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8DF77" w14:textId="32900EF3" w:rsidR="005D5389" w:rsidRPr="007F5EEF" w:rsidRDefault="005D5389" w:rsidP="00A778AC">
      <w:pPr>
        <w:pBdr>
          <w:bottom w:val="single" w:sz="4" w:space="1" w:color="auto"/>
        </w:pBdr>
        <w:rPr>
          <w:rFonts w:cs="Times New Roman"/>
          <w:sz w:val="10"/>
          <w:szCs w:val="10"/>
          <w:u w:val="none"/>
        </w:rPr>
      </w:pPr>
    </w:p>
    <w:p w14:paraId="46F1B764" w14:textId="77777777" w:rsidR="00691A70" w:rsidRPr="00A778AC" w:rsidRDefault="00691A70">
      <w:pPr>
        <w:rPr>
          <w:rFonts w:cs="Times New Roman"/>
          <w:sz w:val="10"/>
          <w:szCs w:val="10"/>
          <w:u w:val="none"/>
        </w:rPr>
      </w:pPr>
    </w:p>
    <w:p w14:paraId="42154507" w14:textId="5B0F9032" w:rsidR="000E1CB8" w:rsidRPr="000E1CB8" w:rsidRDefault="00691A70" w:rsidP="000E1CB8">
      <w:pPr>
        <w:pBdr>
          <w:bottom w:val="single" w:sz="4" w:space="1" w:color="auto"/>
        </w:pBdr>
        <w:jc w:val="center"/>
        <w:rPr>
          <w:b/>
          <w:bCs/>
          <w:sz w:val="52"/>
          <w:szCs w:val="40"/>
          <w:u w:val="none"/>
        </w:rPr>
      </w:pPr>
      <w:r w:rsidRPr="000E1CB8">
        <w:rPr>
          <w:b/>
          <w:bCs/>
          <w:sz w:val="52"/>
          <w:szCs w:val="40"/>
          <w:u w:val="none"/>
        </w:rPr>
        <w:t>A</w:t>
      </w:r>
      <w:r w:rsidRPr="000E1CB8">
        <w:rPr>
          <w:sz w:val="44"/>
          <w:szCs w:val="32"/>
          <w:u w:val="none"/>
        </w:rPr>
        <w:t xml:space="preserve">    </w:t>
      </w:r>
      <w:r w:rsidRPr="000E1CB8">
        <w:rPr>
          <w:b/>
          <w:bCs/>
          <w:sz w:val="52"/>
          <w:szCs w:val="40"/>
          <w:u w:val="none"/>
        </w:rPr>
        <w:t>G</w:t>
      </w:r>
      <w:r w:rsidRPr="000E1CB8">
        <w:rPr>
          <w:sz w:val="44"/>
          <w:szCs w:val="32"/>
          <w:u w:val="none"/>
        </w:rPr>
        <w:t xml:space="preserve">    </w:t>
      </w:r>
      <w:r w:rsidRPr="000E1CB8">
        <w:rPr>
          <w:b/>
          <w:bCs/>
          <w:sz w:val="52"/>
          <w:szCs w:val="40"/>
          <w:u w:val="none"/>
        </w:rPr>
        <w:t>E</w:t>
      </w:r>
      <w:r w:rsidRPr="000E1CB8">
        <w:rPr>
          <w:sz w:val="44"/>
          <w:szCs w:val="32"/>
          <w:u w:val="none"/>
        </w:rPr>
        <w:t xml:space="preserve">    </w:t>
      </w:r>
      <w:r w:rsidRPr="000E1CB8">
        <w:rPr>
          <w:b/>
          <w:bCs/>
          <w:sz w:val="52"/>
          <w:szCs w:val="40"/>
          <w:u w:val="none"/>
        </w:rPr>
        <w:t>N</w:t>
      </w:r>
      <w:r w:rsidRPr="000E1CB8">
        <w:rPr>
          <w:sz w:val="44"/>
          <w:szCs w:val="32"/>
          <w:u w:val="none"/>
        </w:rPr>
        <w:t xml:space="preserve">    </w:t>
      </w:r>
      <w:r w:rsidRPr="000E1CB8">
        <w:rPr>
          <w:b/>
          <w:bCs/>
          <w:sz w:val="52"/>
          <w:szCs w:val="40"/>
          <w:u w:val="none"/>
        </w:rPr>
        <w:t>D</w:t>
      </w:r>
      <w:r w:rsidRPr="000E1CB8">
        <w:rPr>
          <w:sz w:val="44"/>
          <w:szCs w:val="32"/>
          <w:u w:val="none"/>
        </w:rPr>
        <w:t xml:space="preserve">    </w:t>
      </w:r>
      <w:r w:rsidRPr="000E1CB8">
        <w:rPr>
          <w:b/>
          <w:bCs/>
          <w:sz w:val="52"/>
          <w:szCs w:val="40"/>
          <w:u w:val="none"/>
        </w:rPr>
        <w:t>A</w:t>
      </w:r>
      <w:r w:rsidR="00281440" w:rsidRPr="000E1CB8">
        <w:rPr>
          <w:b/>
          <w:bCs/>
          <w:sz w:val="52"/>
          <w:szCs w:val="40"/>
          <w:u w:val="none"/>
        </w:rPr>
        <w:t xml:space="preserve"> </w:t>
      </w:r>
      <w:r w:rsidR="00AC4D4F" w:rsidRPr="000E1CB8">
        <w:rPr>
          <w:b/>
          <w:bCs/>
          <w:sz w:val="52"/>
          <w:szCs w:val="40"/>
          <w:u w:val="none"/>
        </w:rPr>
        <w:t xml:space="preserve"> </w:t>
      </w:r>
    </w:p>
    <w:p w14:paraId="4506053E" w14:textId="77777777" w:rsidR="000E1CB8" w:rsidRDefault="000E1CB8" w:rsidP="000E1CB8">
      <w:pPr>
        <w:jc w:val="center"/>
        <w:rPr>
          <w:b/>
          <w:bCs/>
          <w:sz w:val="28"/>
          <w:szCs w:val="40"/>
          <w:u w:val="none"/>
        </w:rPr>
      </w:pPr>
    </w:p>
    <w:p w14:paraId="1304045A" w14:textId="6D23B612" w:rsidR="00691A70" w:rsidRPr="000E1CB8" w:rsidRDefault="0080187D" w:rsidP="000E1CB8">
      <w:pPr>
        <w:jc w:val="center"/>
        <w:rPr>
          <w:b/>
          <w:bCs/>
          <w:sz w:val="28"/>
          <w:szCs w:val="40"/>
          <w:u w:val="none"/>
        </w:rPr>
      </w:pPr>
      <w:r w:rsidRPr="0080187D">
        <w:rPr>
          <w:b/>
          <w:bCs/>
          <w:sz w:val="28"/>
          <w:szCs w:val="40"/>
          <w:u w:val="none"/>
        </w:rPr>
        <w:t>The Road to Affordable Housing and Sustainable Communities (AHSC) Funding Forum– Part I</w:t>
      </w:r>
    </w:p>
    <w:p w14:paraId="1C27A898" w14:textId="77777777" w:rsidR="00691A70" w:rsidRPr="002276BF" w:rsidRDefault="00281440" w:rsidP="000E1CB8">
      <w:pPr>
        <w:jc w:val="center"/>
        <w:rPr>
          <w:rFonts w:cs="Times New Roman"/>
          <w:b/>
          <w:bCs/>
          <w:sz w:val="2"/>
          <w:szCs w:val="2"/>
          <w:u w:val="none"/>
        </w:rPr>
      </w:pPr>
      <w:r>
        <w:rPr>
          <w:rFonts w:cs="Times New Roman"/>
          <w:b/>
          <w:bCs/>
          <w:sz w:val="2"/>
          <w:szCs w:val="2"/>
          <w:u w:val="none"/>
        </w:rPr>
        <w:t xml:space="preserve">   A</w:t>
      </w:r>
    </w:p>
    <w:p w14:paraId="387B9607" w14:textId="75EABB58" w:rsidR="00691A70" w:rsidRPr="00443B1B" w:rsidRDefault="00691A70" w:rsidP="000E1CB8">
      <w:pPr>
        <w:jc w:val="center"/>
        <w:rPr>
          <w:rFonts w:cs="Times New Roman"/>
          <w:sz w:val="14"/>
          <w:szCs w:val="14"/>
          <w:u w:val="none"/>
        </w:rPr>
      </w:pPr>
    </w:p>
    <w:p w14:paraId="45B04EFC" w14:textId="0974B567" w:rsidR="003D27BB" w:rsidRPr="00A96024" w:rsidRDefault="0080187D" w:rsidP="00E55C80">
      <w:pPr>
        <w:spacing w:line="288" w:lineRule="auto"/>
        <w:jc w:val="center"/>
        <w:rPr>
          <w:iCs/>
          <w:sz w:val="21"/>
          <w:szCs w:val="21"/>
          <w:u w:val="none"/>
        </w:rPr>
      </w:pPr>
      <w:r>
        <w:rPr>
          <w:iCs/>
          <w:sz w:val="21"/>
          <w:szCs w:val="21"/>
          <w:u w:val="none"/>
        </w:rPr>
        <w:t xml:space="preserve">January 26, 2017 </w:t>
      </w:r>
      <w:r w:rsidR="0044407B" w:rsidRPr="00A96024">
        <w:rPr>
          <w:iCs/>
          <w:sz w:val="21"/>
          <w:szCs w:val="21"/>
          <w:u w:val="none"/>
        </w:rPr>
        <w:t xml:space="preserve"> </w:t>
      </w:r>
      <w:r w:rsidR="00E55C80" w:rsidRPr="00A96024">
        <w:rPr>
          <w:iCs/>
          <w:sz w:val="21"/>
          <w:szCs w:val="21"/>
          <w:u w:val="none"/>
        </w:rPr>
        <w:t xml:space="preserve"> </w:t>
      </w:r>
    </w:p>
    <w:p w14:paraId="4941E586" w14:textId="5934C3F5" w:rsidR="00E55C80" w:rsidRPr="00A96024" w:rsidRDefault="0080187D" w:rsidP="00E55C80">
      <w:pPr>
        <w:spacing w:line="288" w:lineRule="auto"/>
        <w:jc w:val="center"/>
        <w:rPr>
          <w:rFonts w:eastAsia="Times New Roman"/>
          <w:iCs/>
          <w:sz w:val="21"/>
          <w:szCs w:val="21"/>
          <w:u w:val="none"/>
        </w:rPr>
      </w:pPr>
      <w:r>
        <w:rPr>
          <w:rFonts w:eastAsia="Times New Roman"/>
          <w:iCs/>
          <w:sz w:val="21"/>
          <w:szCs w:val="21"/>
          <w:u w:val="none"/>
        </w:rPr>
        <w:t>Oak Room, San Mateo Library, 55 W. 3</w:t>
      </w:r>
      <w:r w:rsidRPr="0080187D">
        <w:rPr>
          <w:rFonts w:eastAsia="Times New Roman"/>
          <w:iCs/>
          <w:sz w:val="21"/>
          <w:szCs w:val="21"/>
          <w:u w:val="none"/>
          <w:vertAlign w:val="superscript"/>
        </w:rPr>
        <w:t>rd</w:t>
      </w:r>
      <w:r>
        <w:rPr>
          <w:rFonts w:eastAsia="Times New Roman"/>
          <w:iCs/>
          <w:sz w:val="21"/>
          <w:szCs w:val="21"/>
          <w:u w:val="none"/>
        </w:rPr>
        <w:t xml:space="preserve"> Ave, San Mateo</w:t>
      </w:r>
    </w:p>
    <w:p w14:paraId="000F14F5" w14:textId="5E17C228" w:rsidR="00E55C80" w:rsidRPr="00A96024" w:rsidRDefault="0080187D" w:rsidP="00E55C80">
      <w:pPr>
        <w:spacing w:line="288" w:lineRule="auto"/>
        <w:jc w:val="center"/>
        <w:rPr>
          <w:iCs/>
          <w:sz w:val="21"/>
          <w:szCs w:val="21"/>
          <w:u w:val="none"/>
        </w:rPr>
      </w:pPr>
      <w:r>
        <w:rPr>
          <w:rFonts w:eastAsia="Times New Roman"/>
          <w:iCs/>
          <w:sz w:val="21"/>
          <w:szCs w:val="21"/>
          <w:u w:val="none"/>
        </w:rPr>
        <w:t>10:30</w:t>
      </w:r>
      <w:r w:rsidR="00E55C80" w:rsidRPr="00A96024">
        <w:rPr>
          <w:rFonts w:eastAsia="Times New Roman"/>
          <w:iCs/>
          <w:sz w:val="21"/>
          <w:szCs w:val="21"/>
          <w:u w:val="none"/>
        </w:rPr>
        <w:t xml:space="preserve"> </w:t>
      </w:r>
      <w:r>
        <w:rPr>
          <w:rFonts w:eastAsia="Times New Roman"/>
          <w:iCs/>
          <w:sz w:val="21"/>
          <w:szCs w:val="21"/>
          <w:u w:val="none"/>
        </w:rPr>
        <w:t xml:space="preserve">am </w:t>
      </w:r>
      <w:r w:rsidR="00E55C80" w:rsidRPr="00A96024">
        <w:rPr>
          <w:rFonts w:eastAsia="Times New Roman"/>
          <w:iCs/>
          <w:sz w:val="21"/>
          <w:szCs w:val="21"/>
          <w:u w:val="none"/>
        </w:rPr>
        <w:t xml:space="preserve">- </w:t>
      </w:r>
      <w:r>
        <w:rPr>
          <w:rFonts w:eastAsia="Times New Roman"/>
          <w:iCs/>
          <w:sz w:val="21"/>
          <w:szCs w:val="21"/>
          <w:u w:val="none"/>
        </w:rPr>
        <w:t>12:3</w:t>
      </w:r>
      <w:r w:rsidR="00E55C80" w:rsidRPr="00A96024">
        <w:rPr>
          <w:rFonts w:eastAsia="Times New Roman"/>
          <w:iCs/>
          <w:sz w:val="21"/>
          <w:szCs w:val="21"/>
          <w:u w:val="none"/>
        </w:rPr>
        <w:t>0 pm</w:t>
      </w:r>
    </w:p>
    <w:p w14:paraId="7130AB3E" w14:textId="77777777" w:rsidR="00691A70" w:rsidRPr="00A96024" w:rsidRDefault="00691A70">
      <w:pPr>
        <w:rPr>
          <w:b/>
          <w:bCs/>
          <w:sz w:val="21"/>
          <w:szCs w:val="21"/>
          <w:u w:val="none"/>
        </w:rPr>
      </w:pPr>
    </w:p>
    <w:p w14:paraId="1251E633" w14:textId="4B6B7B78" w:rsidR="00D9121F" w:rsidRDefault="0080187D" w:rsidP="00D9121F">
      <w:pPr>
        <w:tabs>
          <w:tab w:val="left" w:pos="1440"/>
        </w:tabs>
        <w:ind w:left="2160" w:hanging="1800"/>
        <w:rPr>
          <w:b/>
          <w:bCs/>
          <w:sz w:val="21"/>
          <w:szCs w:val="21"/>
          <w:u w:val="none"/>
        </w:rPr>
      </w:pPr>
      <w:r>
        <w:rPr>
          <w:iCs/>
          <w:sz w:val="21"/>
          <w:szCs w:val="21"/>
          <w:u w:val="none"/>
        </w:rPr>
        <w:t>10</w:t>
      </w:r>
      <w:r w:rsidR="00E55C80" w:rsidRPr="00A96024">
        <w:rPr>
          <w:iCs/>
          <w:sz w:val="21"/>
          <w:szCs w:val="21"/>
          <w:u w:val="none"/>
        </w:rPr>
        <w:t>:</w:t>
      </w:r>
      <w:r>
        <w:rPr>
          <w:iCs/>
          <w:sz w:val="21"/>
          <w:szCs w:val="21"/>
          <w:u w:val="none"/>
        </w:rPr>
        <w:t>3</w:t>
      </w:r>
      <w:r w:rsidR="00691A70" w:rsidRPr="00A96024">
        <w:rPr>
          <w:iCs/>
          <w:sz w:val="21"/>
          <w:szCs w:val="21"/>
          <w:u w:val="none"/>
        </w:rPr>
        <w:t>0</w:t>
      </w:r>
      <w:r w:rsidR="00C10BCF" w:rsidRPr="00A96024">
        <w:rPr>
          <w:iCs/>
          <w:sz w:val="21"/>
          <w:szCs w:val="21"/>
          <w:u w:val="none"/>
        </w:rPr>
        <w:tab/>
      </w:r>
      <w:r w:rsidR="001651E7" w:rsidRPr="00A96024">
        <w:rPr>
          <w:b/>
          <w:bCs/>
          <w:sz w:val="21"/>
          <w:szCs w:val="21"/>
          <w:u w:val="none"/>
        </w:rPr>
        <w:t>I.</w:t>
      </w:r>
      <w:r w:rsidR="001651E7" w:rsidRPr="00A96024">
        <w:rPr>
          <w:b/>
          <w:bCs/>
          <w:sz w:val="21"/>
          <w:szCs w:val="21"/>
          <w:u w:val="none"/>
        </w:rPr>
        <w:tab/>
      </w:r>
      <w:r>
        <w:rPr>
          <w:b/>
          <w:bCs/>
          <w:sz w:val="21"/>
          <w:szCs w:val="21"/>
          <w:u w:val="none"/>
        </w:rPr>
        <w:t>Welcome and Opening</w:t>
      </w:r>
    </w:p>
    <w:p w14:paraId="6AF8FB48" w14:textId="429CAEF7" w:rsidR="00D9121F" w:rsidRDefault="001975A5" w:rsidP="00D9121F">
      <w:pPr>
        <w:pStyle w:val="ListParagraph"/>
        <w:numPr>
          <w:ilvl w:val="0"/>
          <w:numId w:val="23"/>
        </w:numPr>
        <w:tabs>
          <w:tab w:val="left" w:pos="1440"/>
        </w:tabs>
        <w:ind w:right="-90"/>
        <w:rPr>
          <w:sz w:val="21"/>
          <w:szCs w:val="21"/>
          <w:u w:val="none"/>
        </w:rPr>
      </w:pPr>
      <w:r>
        <w:rPr>
          <w:sz w:val="21"/>
          <w:szCs w:val="21"/>
          <w:u w:val="none"/>
        </w:rPr>
        <w:t xml:space="preserve">Welcome and </w:t>
      </w:r>
      <w:r w:rsidR="00D9121F">
        <w:rPr>
          <w:sz w:val="21"/>
          <w:szCs w:val="21"/>
          <w:u w:val="none"/>
        </w:rPr>
        <w:t>Introductions</w:t>
      </w:r>
    </w:p>
    <w:p w14:paraId="6CCCE14E" w14:textId="77385F41" w:rsidR="00D9121F" w:rsidRPr="001975A5" w:rsidRDefault="001975A5" w:rsidP="001975A5">
      <w:pPr>
        <w:pStyle w:val="ListParagraph"/>
        <w:numPr>
          <w:ilvl w:val="0"/>
          <w:numId w:val="23"/>
        </w:numPr>
        <w:tabs>
          <w:tab w:val="left" w:pos="1440"/>
        </w:tabs>
        <w:ind w:right="-90"/>
        <w:rPr>
          <w:sz w:val="21"/>
          <w:szCs w:val="21"/>
          <w:u w:val="none"/>
        </w:rPr>
      </w:pPr>
      <w:r>
        <w:rPr>
          <w:bCs/>
          <w:sz w:val="21"/>
          <w:szCs w:val="21"/>
          <w:u w:val="none"/>
        </w:rPr>
        <w:t xml:space="preserve">Opening — </w:t>
      </w:r>
      <w:r w:rsidRPr="003A6911">
        <w:rPr>
          <w:bCs/>
          <w:i/>
          <w:sz w:val="21"/>
          <w:szCs w:val="21"/>
          <w:u w:val="none"/>
        </w:rPr>
        <w:t>Sandy Wong, Executive Director, City/County Association of Governments of San Mateo County</w:t>
      </w:r>
    </w:p>
    <w:p w14:paraId="05B453E3" w14:textId="307AEF3A" w:rsidR="00C42CA4" w:rsidRPr="001975A5" w:rsidRDefault="001975A5" w:rsidP="001975A5">
      <w:pPr>
        <w:pStyle w:val="ListParagraph"/>
        <w:numPr>
          <w:ilvl w:val="0"/>
          <w:numId w:val="23"/>
        </w:numPr>
        <w:tabs>
          <w:tab w:val="left" w:pos="1440"/>
        </w:tabs>
        <w:ind w:right="-90"/>
        <w:rPr>
          <w:sz w:val="21"/>
          <w:szCs w:val="21"/>
          <w:u w:val="none"/>
        </w:rPr>
      </w:pPr>
      <w:r>
        <w:rPr>
          <w:sz w:val="21"/>
          <w:szCs w:val="21"/>
          <w:u w:val="none"/>
        </w:rPr>
        <w:t>Review of the Forum Agenda</w:t>
      </w:r>
    </w:p>
    <w:p w14:paraId="43438131" w14:textId="77777777" w:rsidR="00D911AC" w:rsidRPr="00A96024" w:rsidRDefault="00D911AC" w:rsidP="006C22FC">
      <w:pPr>
        <w:tabs>
          <w:tab w:val="left" w:pos="1440"/>
        </w:tabs>
        <w:ind w:left="1800"/>
        <w:rPr>
          <w:b/>
          <w:bCs/>
          <w:sz w:val="21"/>
          <w:szCs w:val="21"/>
          <w:u w:val="none"/>
        </w:rPr>
      </w:pPr>
    </w:p>
    <w:p w14:paraId="4AD3339E" w14:textId="33A95186" w:rsidR="00E43B6D" w:rsidRDefault="003B1900" w:rsidP="00E43B6D">
      <w:pPr>
        <w:tabs>
          <w:tab w:val="left" w:pos="1440"/>
        </w:tabs>
        <w:ind w:left="2160" w:hanging="1800"/>
        <w:rPr>
          <w:b/>
          <w:bCs/>
          <w:sz w:val="21"/>
          <w:szCs w:val="21"/>
          <w:u w:val="none"/>
        </w:rPr>
      </w:pPr>
      <w:r w:rsidRPr="00A96024">
        <w:rPr>
          <w:iCs/>
          <w:sz w:val="21"/>
          <w:szCs w:val="21"/>
          <w:u w:val="none"/>
        </w:rPr>
        <w:t>1</w:t>
      </w:r>
      <w:r w:rsidR="0080187D">
        <w:rPr>
          <w:iCs/>
          <w:sz w:val="21"/>
          <w:szCs w:val="21"/>
          <w:u w:val="none"/>
        </w:rPr>
        <w:t>0</w:t>
      </w:r>
      <w:r w:rsidR="00E55C80" w:rsidRPr="00A96024">
        <w:rPr>
          <w:iCs/>
          <w:sz w:val="21"/>
          <w:szCs w:val="21"/>
          <w:u w:val="none"/>
        </w:rPr>
        <w:t>:</w:t>
      </w:r>
      <w:r w:rsidR="0080187D">
        <w:rPr>
          <w:iCs/>
          <w:sz w:val="21"/>
          <w:szCs w:val="21"/>
          <w:u w:val="none"/>
        </w:rPr>
        <w:t>45</w:t>
      </w:r>
      <w:r w:rsidR="006C22FC">
        <w:rPr>
          <w:iCs/>
          <w:sz w:val="21"/>
          <w:szCs w:val="21"/>
          <w:u w:val="none"/>
        </w:rPr>
        <w:tab/>
      </w:r>
      <w:r w:rsidR="001651E7" w:rsidRPr="00A96024">
        <w:rPr>
          <w:b/>
          <w:bCs/>
          <w:sz w:val="21"/>
          <w:szCs w:val="21"/>
          <w:u w:val="none"/>
        </w:rPr>
        <w:t xml:space="preserve">II. </w:t>
      </w:r>
      <w:r w:rsidR="001651E7" w:rsidRPr="00A96024">
        <w:rPr>
          <w:b/>
          <w:bCs/>
          <w:sz w:val="21"/>
          <w:szCs w:val="21"/>
          <w:u w:val="none"/>
        </w:rPr>
        <w:tab/>
      </w:r>
      <w:r w:rsidR="000A5A50">
        <w:rPr>
          <w:b/>
          <w:bCs/>
          <w:sz w:val="21"/>
          <w:szCs w:val="21"/>
          <w:u w:val="none"/>
        </w:rPr>
        <w:t xml:space="preserve">Panel Presentations, </w:t>
      </w:r>
      <w:r w:rsidR="0080187D">
        <w:rPr>
          <w:b/>
          <w:bCs/>
          <w:sz w:val="21"/>
          <w:szCs w:val="21"/>
          <w:u w:val="none"/>
        </w:rPr>
        <w:t>Discussion</w:t>
      </w:r>
      <w:r w:rsidR="000A5A50">
        <w:rPr>
          <w:b/>
          <w:bCs/>
          <w:sz w:val="21"/>
          <w:szCs w:val="21"/>
          <w:u w:val="none"/>
        </w:rPr>
        <w:t xml:space="preserve"> and Questions</w:t>
      </w:r>
    </w:p>
    <w:p w14:paraId="6FD8DD59" w14:textId="416D7DBC" w:rsidR="00E43B6D" w:rsidRPr="000940FC" w:rsidRDefault="003A6911" w:rsidP="00F63977">
      <w:pPr>
        <w:pStyle w:val="ListParagraph"/>
        <w:numPr>
          <w:ilvl w:val="0"/>
          <w:numId w:val="29"/>
        </w:numPr>
        <w:tabs>
          <w:tab w:val="left" w:pos="1440"/>
        </w:tabs>
        <w:ind w:right="-90"/>
        <w:rPr>
          <w:i/>
          <w:sz w:val="21"/>
          <w:szCs w:val="21"/>
          <w:u w:val="none"/>
        </w:rPr>
      </w:pPr>
      <w:r w:rsidRPr="000940FC">
        <w:rPr>
          <w:sz w:val="21"/>
          <w:szCs w:val="21"/>
          <w:u w:val="none"/>
        </w:rPr>
        <w:t xml:space="preserve">How Far We Have Traveled and </w:t>
      </w:r>
      <w:r w:rsidR="000A5A50" w:rsidRPr="000940FC">
        <w:rPr>
          <w:sz w:val="21"/>
          <w:szCs w:val="21"/>
          <w:u w:val="none"/>
        </w:rPr>
        <w:t xml:space="preserve">What We Have </w:t>
      </w:r>
      <w:r w:rsidRPr="000940FC">
        <w:rPr>
          <w:sz w:val="21"/>
          <w:szCs w:val="21"/>
          <w:u w:val="none"/>
        </w:rPr>
        <w:t xml:space="preserve">Learned </w:t>
      </w:r>
      <w:r w:rsidR="00C42094" w:rsidRPr="000940FC">
        <w:rPr>
          <w:sz w:val="21"/>
          <w:szCs w:val="21"/>
          <w:u w:val="none"/>
        </w:rPr>
        <w:t xml:space="preserve">– An Administrator’s </w:t>
      </w:r>
      <w:r w:rsidR="000A5A50" w:rsidRPr="000940FC">
        <w:rPr>
          <w:sz w:val="21"/>
          <w:szCs w:val="21"/>
          <w:u w:val="none"/>
        </w:rPr>
        <w:t>View From Inside</w:t>
      </w:r>
      <w:r w:rsidR="003B4DB2" w:rsidRPr="000940FC">
        <w:rPr>
          <w:sz w:val="21"/>
          <w:szCs w:val="21"/>
          <w:u w:val="none"/>
        </w:rPr>
        <w:t xml:space="preserve"> </w:t>
      </w:r>
      <w:r w:rsidR="003B4DB2" w:rsidRPr="000940FC">
        <w:rPr>
          <w:i/>
          <w:sz w:val="21"/>
          <w:szCs w:val="21"/>
          <w:u w:val="none"/>
        </w:rPr>
        <w:t>– Craig</w:t>
      </w:r>
      <w:r w:rsidR="003B4DB2" w:rsidRPr="000940FC">
        <w:rPr>
          <w:sz w:val="21"/>
          <w:szCs w:val="21"/>
          <w:u w:val="none"/>
        </w:rPr>
        <w:t xml:space="preserve"> </w:t>
      </w:r>
      <w:r w:rsidR="00C25A43" w:rsidRPr="000940FC">
        <w:rPr>
          <w:i/>
          <w:sz w:val="21"/>
          <w:szCs w:val="21"/>
          <w:u w:val="none"/>
        </w:rPr>
        <w:t>Shields</w:t>
      </w:r>
      <w:r w:rsidR="000940FC" w:rsidRPr="000940FC">
        <w:rPr>
          <w:sz w:val="21"/>
          <w:szCs w:val="21"/>
          <w:u w:val="none"/>
        </w:rPr>
        <w:t xml:space="preserve">, </w:t>
      </w:r>
      <w:r w:rsidR="000940FC">
        <w:rPr>
          <w:i/>
          <w:sz w:val="21"/>
          <w:szCs w:val="21"/>
          <w:u w:val="none"/>
        </w:rPr>
        <w:t xml:space="preserve">CA </w:t>
      </w:r>
      <w:proofErr w:type="spellStart"/>
      <w:r w:rsidR="00074884" w:rsidRPr="000940FC">
        <w:rPr>
          <w:i/>
          <w:sz w:val="21"/>
          <w:szCs w:val="21"/>
          <w:u w:val="none"/>
        </w:rPr>
        <w:t>Dept</w:t>
      </w:r>
      <w:proofErr w:type="spellEnd"/>
      <w:r w:rsidR="00074884" w:rsidRPr="000940FC">
        <w:rPr>
          <w:i/>
          <w:sz w:val="21"/>
          <w:szCs w:val="21"/>
          <w:u w:val="none"/>
        </w:rPr>
        <w:t xml:space="preserve"> of Housing and Community Development</w:t>
      </w:r>
      <w:r w:rsidR="0080187D" w:rsidRPr="000940FC">
        <w:rPr>
          <w:i/>
          <w:sz w:val="21"/>
          <w:szCs w:val="21"/>
          <w:u w:val="none"/>
        </w:rPr>
        <w:t xml:space="preserve"> </w:t>
      </w:r>
    </w:p>
    <w:p w14:paraId="6DB08C0D" w14:textId="5AD5F666" w:rsidR="00E43B6D" w:rsidRPr="00A96024" w:rsidRDefault="000A5A50" w:rsidP="006F7802">
      <w:pPr>
        <w:pStyle w:val="ListParagraph"/>
        <w:numPr>
          <w:ilvl w:val="0"/>
          <w:numId w:val="29"/>
        </w:numPr>
        <w:tabs>
          <w:tab w:val="left" w:pos="1440"/>
        </w:tabs>
        <w:ind w:right="-90"/>
        <w:rPr>
          <w:sz w:val="21"/>
          <w:szCs w:val="21"/>
          <w:u w:val="none"/>
        </w:rPr>
      </w:pPr>
      <w:r>
        <w:rPr>
          <w:sz w:val="21"/>
          <w:szCs w:val="21"/>
          <w:u w:val="none"/>
        </w:rPr>
        <w:t xml:space="preserve">How We Did It </w:t>
      </w:r>
      <w:r w:rsidR="00641297">
        <w:rPr>
          <w:sz w:val="21"/>
          <w:szCs w:val="21"/>
          <w:u w:val="none"/>
        </w:rPr>
        <w:t>–</w:t>
      </w:r>
      <w:r>
        <w:rPr>
          <w:sz w:val="21"/>
          <w:szCs w:val="21"/>
          <w:u w:val="none"/>
        </w:rPr>
        <w:t xml:space="preserve"> A Technical Assistance Provider</w:t>
      </w:r>
      <w:r w:rsidR="003A6911">
        <w:rPr>
          <w:sz w:val="21"/>
          <w:szCs w:val="21"/>
          <w:u w:val="none"/>
        </w:rPr>
        <w:t>’</w:t>
      </w:r>
      <w:r>
        <w:rPr>
          <w:sz w:val="21"/>
          <w:szCs w:val="21"/>
          <w:u w:val="none"/>
        </w:rPr>
        <w:t>s Winning Formula</w:t>
      </w:r>
      <w:r>
        <w:rPr>
          <w:sz w:val="21"/>
          <w:szCs w:val="21"/>
          <w:u w:val="none"/>
        </w:rPr>
        <w:br/>
      </w:r>
      <w:r w:rsidRPr="003A6911">
        <w:rPr>
          <w:i/>
          <w:sz w:val="21"/>
          <w:szCs w:val="21"/>
          <w:u w:val="none"/>
        </w:rPr>
        <w:t xml:space="preserve">Orissa Rose-Price, </w:t>
      </w:r>
      <w:r w:rsidR="006F7802" w:rsidRPr="006F7802">
        <w:rPr>
          <w:i/>
          <w:sz w:val="21"/>
          <w:szCs w:val="21"/>
          <w:u w:val="none"/>
        </w:rPr>
        <w:t>Enterprise AHSC Consultant</w:t>
      </w:r>
      <w:bookmarkStart w:id="0" w:name="_GoBack"/>
      <w:bookmarkEnd w:id="0"/>
    </w:p>
    <w:p w14:paraId="42CBCD44" w14:textId="0BB270FA" w:rsidR="004F1669" w:rsidRPr="004F1669" w:rsidRDefault="004F1669" w:rsidP="00AE2C8D">
      <w:pPr>
        <w:pStyle w:val="ListParagraph"/>
        <w:numPr>
          <w:ilvl w:val="0"/>
          <w:numId w:val="29"/>
        </w:numPr>
        <w:tabs>
          <w:tab w:val="left" w:pos="1440"/>
        </w:tabs>
        <w:ind w:right="-90"/>
        <w:rPr>
          <w:sz w:val="21"/>
          <w:szCs w:val="21"/>
          <w:u w:val="none"/>
        </w:rPr>
      </w:pPr>
      <w:r>
        <w:rPr>
          <w:sz w:val="21"/>
          <w:szCs w:val="21"/>
          <w:u w:val="none"/>
        </w:rPr>
        <w:t xml:space="preserve">How We </w:t>
      </w:r>
      <w:r w:rsidR="00F61A63">
        <w:rPr>
          <w:sz w:val="21"/>
          <w:szCs w:val="21"/>
          <w:u w:val="none"/>
        </w:rPr>
        <w:t>Scored</w:t>
      </w:r>
      <w:r>
        <w:rPr>
          <w:sz w:val="21"/>
          <w:szCs w:val="21"/>
          <w:u w:val="none"/>
        </w:rPr>
        <w:t xml:space="preserve"> Did It </w:t>
      </w:r>
      <w:r w:rsidR="00F61A63">
        <w:rPr>
          <w:sz w:val="21"/>
          <w:szCs w:val="21"/>
          <w:u w:val="none"/>
        </w:rPr>
        <w:t>–</w:t>
      </w:r>
      <w:r>
        <w:rPr>
          <w:sz w:val="21"/>
          <w:szCs w:val="21"/>
          <w:u w:val="none"/>
        </w:rPr>
        <w:t xml:space="preserve"> </w:t>
      </w:r>
      <w:r w:rsidR="00F61A63">
        <w:rPr>
          <w:sz w:val="21"/>
          <w:szCs w:val="21"/>
          <w:u w:val="none"/>
        </w:rPr>
        <w:t xml:space="preserve">Lessons Learned from the Green House Gas Models. </w:t>
      </w:r>
      <w:r w:rsidRPr="004F1669">
        <w:rPr>
          <w:i/>
          <w:sz w:val="21"/>
          <w:szCs w:val="21"/>
          <w:u w:val="none"/>
        </w:rPr>
        <w:t xml:space="preserve">Jennifer West, </w:t>
      </w:r>
      <w:proofErr w:type="spellStart"/>
      <w:r w:rsidRPr="004F1669">
        <w:rPr>
          <w:i/>
          <w:sz w:val="21"/>
          <w:szCs w:val="21"/>
          <w:u w:val="none"/>
        </w:rPr>
        <w:t>GreenTRIP</w:t>
      </w:r>
      <w:proofErr w:type="spellEnd"/>
      <w:r w:rsidRPr="004F1669">
        <w:rPr>
          <w:i/>
          <w:sz w:val="21"/>
          <w:szCs w:val="21"/>
          <w:u w:val="none"/>
        </w:rPr>
        <w:t xml:space="preserve"> Senior Program Manager, </w:t>
      </w:r>
      <w:proofErr w:type="spellStart"/>
      <w:r w:rsidRPr="004F1669">
        <w:rPr>
          <w:i/>
          <w:sz w:val="21"/>
          <w:szCs w:val="21"/>
          <w:u w:val="none"/>
        </w:rPr>
        <w:t>TransForm</w:t>
      </w:r>
      <w:proofErr w:type="spellEnd"/>
    </w:p>
    <w:p w14:paraId="0E81E726" w14:textId="77777777" w:rsidR="004F1669" w:rsidRPr="004F1669" w:rsidRDefault="004F1669" w:rsidP="004F1669">
      <w:pPr>
        <w:pStyle w:val="ListParagraph"/>
        <w:tabs>
          <w:tab w:val="left" w:pos="1440"/>
        </w:tabs>
        <w:ind w:left="2520" w:right="-90"/>
        <w:rPr>
          <w:sz w:val="21"/>
          <w:szCs w:val="21"/>
          <w:u w:val="none"/>
        </w:rPr>
      </w:pPr>
    </w:p>
    <w:p w14:paraId="6573C1DE" w14:textId="0207AE69" w:rsidR="004F1669" w:rsidRPr="004F1669" w:rsidRDefault="004F1669" w:rsidP="004F1669">
      <w:pPr>
        <w:tabs>
          <w:tab w:val="left" w:pos="1440"/>
        </w:tabs>
        <w:ind w:left="360" w:right="-90"/>
        <w:rPr>
          <w:sz w:val="21"/>
          <w:szCs w:val="21"/>
          <w:u w:val="none"/>
        </w:rPr>
      </w:pPr>
      <w:r w:rsidRPr="00A96024">
        <w:rPr>
          <w:iCs/>
          <w:sz w:val="21"/>
          <w:szCs w:val="21"/>
          <w:u w:val="none"/>
        </w:rPr>
        <w:t>1</w:t>
      </w:r>
      <w:r>
        <w:rPr>
          <w:iCs/>
          <w:sz w:val="21"/>
          <w:szCs w:val="21"/>
          <w:u w:val="none"/>
        </w:rPr>
        <w:t>1</w:t>
      </w:r>
      <w:r w:rsidRPr="00A96024">
        <w:rPr>
          <w:iCs/>
          <w:sz w:val="21"/>
          <w:szCs w:val="21"/>
          <w:u w:val="none"/>
        </w:rPr>
        <w:t>:</w:t>
      </w:r>
      <w:r>
        <w:rPr>
          <w:iCs/>
          <w:sz w:val="21"/>
          <w:szCs w:val="21"/>
          <w:u w:val="none"/>
        </w:rPr>
        <w:t>2</w:t>
      </w:r>
      <w:r w:rsidR="00F6278E">
        <w:rPr>
          <w:iCs/>
          <w:sz w:val="21"/>
          <w:szCs w:val="21"/>
          <w:u w:val="none"/>
        </w:rPr>
        <w:t>5</w:t>
      </w:r>
      <w:r>
        <w:rPr>
          <w:iCs/>
          <w:sz w:val="21"/>
          <w:szCs w:val="21"/>
          <w:u w:val="none"/>
        </w:rPr>
        <w:tab/>
      </w:r>
      <w:r w:rsidRPr="00A96024">
        <w:rPr>
          <w:b/>
          <w:bCs/>
          <w:sz w:val="21"/>
          <w:szCs w:val="21"/>
          <w:u w:val="none"/>
        </w:rPr>
        <w:t>II</w:t>
      </w:r>
      <w:r>
        <w:rPr>
          <w:b/>
          <w:bCs/>
          <w:sz w:val="21"/>
          <w:szCs w:val="21"/>
          <w:u w:val="none"/>
        </w:rPr>
        <w:t>I</w:t>
      </w:r>
      <w:r w:rsidRPr="00A96024">
        <w:rPr>
          <w:b/>
          <w:bCs/>
          <w:sz w:val="21"/>
          <w:szCs w:val="21"/>
          <w:u w:val="none"/>
        </w:rPr>
        <w:t xml:space="preserve">. </w:t>
      </w:r>
      <w:r w:rsidRPr="00A96024">
        <w:rPr>
          <w:b/>
          <w:bCs/>
          <w:sz w:val="21"/>
          <w:szCs w:val="21"/>
          <w:u w:val="none"/>
        </w:rPr>
        <w:tab/>
      </w:r>
      <w:r>
        <w:rPr>
          <w:b/>
          <w:bCs/>
          <w:sz w:val="21"/>
          <w:szCs w:val="21"/>
          <w:u w:val="none"/>
        </w:rPr>
        <w:t>Panel Presentations, Discussion and Questions</w:t>
      </w:r>
    </w:p>
    <w:p w14:paraId="4E2DA419" w14:textId="217CD64B" w:rsidR="00754BB7" w:rsidRDefault="000A5A50" w:rsidP="004F1669">
      <w:pPr>
        <w:pStyle w:val="ListParagraph"/>
        <w:numPr>
          <w:ilvl w:val="0"/>
          <w:numId w:val="31"/>
        </w:numPr>
        <w:tabs>
          <w:tab w:val="left" w:pos="1440"/>
        </w:tabs>
        <w:ind w:right="-90"/>
        <w:rPr>
          <w:sz w:val="21"/>
          <w:szCs w:val="21"/>
          <w:u w:val="none"/>
        </w:rPr>
      </w:pPr>
      <w:r>
        <w:rPr>
          <w:sz w:val="21"/>
          <w:szCs w:val="21"/>
          <w:u w:val="none"/>
        </w:rPr>
        <w:t xml:space="preserve">How We Didn’t Do It – A City’s </w:t>
      </w:r>
      <w:r w:rsidR="00C42094">
        <w:rPr>
          <w:sz w:val="21"/>
          <w:szCs w:val="21"/>
          <w:u w:val="none"/>
        </w:rPr>
        <w:t>Reflections</w:t>
      </w:r>
      <w:r>
        <w:rPr>
          <w:sz w:val="21"/>
          <w:szCs w:val="21"/>
          <w:u w:val="none"/>
        </w:rPr>
        <w:t xml:space="preserve"> on the Challenges</w:t>
      </w:r>
      <w:r>
        <w:rPr>
          <w:sz w:val="21"/>
          <w:szCs w:val="21"/>
          <w:u w:val="none"/>
        </w:rPr>
        <w:br/>
      </w:r>
      <w:proofErr w:type="spellStart"/>
      <w:r w:rsidR="001D0B3B">
        <w:rPr>
          <w:i/>
          <w:sz w:val="21"/>
          <w:szCs w:val="21"/>
          <w:u w:val="none"/>
        </w:rPr>
        <w:t>Nicollo</w:t>
      </w:r>
      <w:proofErr w:type="spellEnd"/>
      <w:r w:rsidR="001D0B3B">
        <w:rPr>
          <w:i/>
          <w:sz w:val="21"/>
          <w:szCs w:val="21"/>
          <w:u w:val="none"/>
        </w:rPr>
        <w:t xml:space="preserve"> De Luca, Townsend Public Affairs </w:t>
      </w:r>
    </w:p>
    <w:p w14:paraId="4679D324" w14:textId="6411599F" w:rsidR="000A5A50" w:rsidRDefault="000A5A50" w:rsidP="004F1669">
      <w:pPr>
        <w:pStyle w:val="ListParagraph"/>
        <w:numPr>
          <w:ilvl w:val="0"/>
          <w:numId w:val="31"/>
        </w:numPr>
        <w:tabs>
          <w:tab w:val="left" w:pos="1440"/>
        </w:tabs>
        <w:ind w:right="-90"/>
        <w:rPr>
          <w:sz w:val="21"/>
          <w:szCs w:val="21"/>
          <w:u w:val="none"/>
        </w:rPr>
      </w:pPr>
      <w:r>
        <w:rPr>
          <w:sz w:val="21"/>
          <w:szCs w:val="21"/>
          <w:u w:val="none"/>
        </w:rPr>
        <w:t xml:space="preserve">How We Fit In </w:t>
      </w:r>
      <w:r w:rsidR="004536B4">
        <w:rPr>
          <w:sz w:val="21"/>
          <w:szCs w:val="21"/>
          <w:u w:val="none"/>
        </w:rPr>
        <w:t xml:space="preserve">and Other Lessons </w:t>
      </w:r>
      <w:r>
        <w:rPr>
          <w:sz w:val="21"/>
          <w:szCs w:val="21"/>
          <w:u w:val="none"/>
        </w:rPr>
        <w:t xml:space="preserve">- A Developers Perspective on </w:t>
      </w:r>
      <w:r w:rsidR="004536B4">
        <w:rPr>
          <w:sz w:val="21"/>
          <w:szCs w:val="21"/>
          <w:u w:val="none"/>
        </w:rPr>
        <w:t>the C</w:t>
      </w:r>
      <w:r w:rsidRPr="000A5A50">
        <w:rPr>
          <w:sz w:val="21"/>
          <w:szCs w:val="21"/>
          <w:u w:val="none"/>
        </w:rPr>
        <w:t>hallenges of AHSC on the Peninsula</w:t>
      </w:r>
    </w:p>
    <w:p w14:paraId="38B5B977" w14:textId="67FA3CD5" w:rsidR="000A5A50" w:rsidRDefault="00074884" w:rsidP="000A5A50">
      <w:pPr>
        <w:pStyle w:val="ListParagraph"/>
        <w:tabs>
          <w:tab w:val="left" w:pos="1440"/>
        </w:tabs>
        <w:ind w:left="2520" w:right="-90"/>
        <w:rPr>
          <w:i/>
          <w:sz w:val="21"/>
          <w:szCs w:val="21"/>
          <w:u w:val="none"/>
        </w:rPr>
      </w:pPr>
      <w:r>
        <w:rPr>
          <w:i/>
          <w:sz w:val="21"/>
          <w:szCs w:val="21"/>
          <w:u w:val="none"/>
        </w:rPr>
        <w:t xml:space="preserve">Alice Talcott, </w:t>
      </w:r>
      <w:proofErr w:type="spellStart"/>
      <w:r w:rsidR="000A5A50" w:rsidRPr="003A6911">
        <w:rPr>
          <w:i/>
          <w:sz w:val="21"/>
          <w:szCs w:val="21"/>
          <w:u w:val="none"/>
        </w:rPr>
        <w:t>Mid</w:t>
      </w:r>
      <w:r>
        <w:rPr>
          <w:i/>
          <w:sz w:val="21"/>
          <w:szCs w:val="21"/>
          <w:u w:val="none"/>
        </w:rPr>
        <w:t>Pen</w:t>
      </w:r>
      <w:proofErr w:type="spellEnd"/>
      <w:r>
        <w:rPr>
          <w:i/>
          <w:sz w:val="21"/>
          <w:szCs w:val="21"/>
          <w:u w:val="none"/>
        </w:rPr>
        <w:t xml:space="preserve"> </w:t>
      </w:r>
      <w:r w:rsidR="000A5A50" w:rsidRPr="003A6911">
        <w:rPr>
          <w:i/>
          <w:sz w:val="21"/>
          <w:szCs w:val="21"/>
          <w:u w:val="none"/>
        </w:rPr>
        <w:t>Housing</w:t>
      </w:r>
    </w:p>
    <w:p w14:paraId="099BB4F1" w14:textId="77777777" w:rsidR="000F0750" w:rsidRPr="000F0750" w:rsidRDefault="000F0750" w:rsidP="000F0750">
      <w:pPr>
        <w:pStyle w:val="ListParagraph"/>
        <w:tabs>
          <w:tab w:val="left" w:pos="1440"/>
        </w:tabs>
        <w:ind w:left="2520" w:right="-90"/>
        <w:rPr>
          <w:i/>
          <w:sz w:val="21"/>
          <w:szCs w:val="21"/>
          <w:u w:val="none"/>
        </w:rPr>
      </w:pPr>
    </w:p>
    <w:p w14:paraId="70F373D2" w14:textId="3D228274" w:rsidR="000372A4" w:rsidRDefault="009B228C" w:rsidP="009B228C">
      <w:pPr>
        <w:tabs>
          <w:tab w:val="left" w:pos="1440"/>
        </w:tabs>
        <w:ind w:left="2160" w:hanging="1800"/>
      </w:pPr>
      <w:r>
        <w:rPr>
          <w:bCs/>
          <w:i/>
          <w:sz w:val="21"/>
          <w:szCs w:val="21"/>
          <w:u w:val="none"/>
        </w:rPr>
        <w:t>Working Lunch</w:t>
      </w:r>
    </w:p>
    <w:p w14:paraId="6BC249A8" w14:textId="46AF2CD6" w:rsidR="00820B62" w:rsidRPr="00A96024" w:rsidRDefault="00820B62" w:rsidP="00845581">
      <w:pPr>
        <w:tabs>
          <w:tab w:val="left" w:pos="1440"/>
        </w:tabs>
        <w:ind w:left="2160" w:hanging="1800"/>
        <w:rPr>
          <w:b/>
          <w:sz w:val="21"/>
          <w:szCs w:val="21"/>
          <w:u w:val="none"/>
        </w:rPr>
      </w:pPr>
    </w:p>
    <w:p w14:paraId="57174BA4" w14:textId="36044FE7" w:rsidR="001975A5" w:rsidRDefault="009B228C" w:rsidP="001975A5">
      <w:pPr>
        <w:tabs>
          <w:tab w:val="left" w:pos="1440"/>
        </w:tabs>
        <w:ind w:left="2160" w:hanging="1800"/>
        <w:rPr>
          <w:b/>
          <w:bCs/>
          <w:sz w:val="21"/>
          <w:szCs w:val="21"/>
          <w:u w:val="none"/>
        </w:rPr>
      </w:pPr>
      <w:r>
        <w:rPr>
          <w:iCs/>
          <w:sz w:val="21"/>
          <w:szCs w:val="21"/>
          <w:u w:val="none"/>
        </w:rPr>
        <w:t>11:</w:t>
      </w:r>
      <w:r w:rsidR="004F1669">
        <w:rPr>
          <w:iCs/>
          <w:sz w:val="21"/>
          <w:szCs w:val="21"/>
          <w:u w:val="none"/>
        </w:rPr>
        <w:t>50</w:t>
      </w:r>
      <w:r w:rsidR="00D12C46">
        <w:rPr>
          <w:iCs/>
          <w:sz w:val="21"/>
          <w:szCs w:val="21"/>
          <w:u w:val="none"/>
        </w:rPr>
        <w:tab/>
      </w:r>
      <w:r w:rsidR="00D12C46">
        <w:rPr>
          <w:b/>
          <w:iCs/>
          <w:sz w:val="21"/>
          <w:szCs w:val="21"/>
          <w:u w:val="none"/>
        </w:rPr>
        <w:t>I</w:t>
      </w:r>
      <w:r w:rsidR="003A6911">
        <w:rPr>
          <w:b/>
          <w:bCs/>
          <w:sz w:val="21"/>
          <w:szCs w:val="21"/>
          <w:u w:val="none"/>
        </w:rPr>
        <w:t>II</w:t>
      </w:r>
      <w:r w:rsidR="00F70D8F" w:rsidRPr="00A96024">
        <w:rPr>
          <w:b/>
          <w:bCs/>
          <w:sz w:val="21"/>
          <w:szCs w:val="21"/>
          <w:u w:val="none"/>
        </w:rPr>
        <w:t>.</w:t>
      </w:r>
      <w:r w:rsidR="00F70D8F" w:rsidRPr="00A96024">
        <w:rPr>
          <w:b/>
          <w:bCs/>
          <w:sz w:val="21"/>
          <w:szCs w:val="21"/>
          <w:u w:val="none"/>
        </w:rPr>
        <w:tab/>
      </w:r>
      <w:r w:rsidR="00ED2288">
        <w:rPr>
          <w:b/>
          <w:bCs/>
          <w:sz w:val="21"/>
          <w:szCs w:val="21"/>
          <w:u w:val="none"/>
        </w:rPr>
        <w:t>Small Group Strategy Sessions</w:t>
      </w:r>
      <w:r w:rsidR="003A6911">
        <w:rPr>
          <w:b/>
          <w:bCs/>
          <w:sz w:val="21"/>
          <w:szCs w:val="21"/>
          <w:u w:val="none"/>
        </w:rPr>
        <w:t xml:space="preserve"> -</w:t>
      </w:r>
      <w:r w:rsidR="0049470D">
        <w:rPr>
          <w:sz w:val="21"/>
          <w:szCs w:val="21"/>
          <w:u w:val="none"/>
        </w:rPr>
        <w:t xml:space="preserve"> </w:t>
      </w:r>
      <w:r w:rsidR="00D9215F">
        <w:rPr>
          <w:sz w:val="21"/>
          <w:szCs w:val="21"/>
          <w:u w:val="none"/>
        </w:rPr>
        <w:t>What Steps Will Lead to Success</w:t>
      </w:r>
      <w:r w:rsidR="00D9215F" w:rsidRPr="00D9215F">
        <w:rPr>
          <w:sz w:val="21"/>
          <w:szCs w:val="21"/>
          <w:u w:val="none"/>
        </w:rPr>
        <w:t>?</w:t>
      </w:r>
      <w:r w:rsidR="001975A5" w:rsidRPr="001975A5">
        <w:rPr>
          <w:b/>
          <w:bCs/>
          <w:sz w:val="21"/>
          <w:szCs w:val="21"/>
          <w:u w:val="none"/>
        </w:rPr>
        <w:t xml:space="preserve"> </w:t>
      </w:r>
    </w:p>
    <w:p w14:paraId="33BDAF44" w14:textId="1D880243" w:rsidR="001975A5" w:rsidRDefault="001975A5" w:rsidP="001975A5">
      <w:pPr>
        <w:pStyle w:val="ListParagraph"/>
        <w:numPr>
          <w:ilvl w:val="0"/>
          <w:numId w:val="30"/>
        </w:numPr>
        <w:tabs>
          <w:tab w:val="left" w:pos="1440"/>
        </w:tabs>
        <w:ind w:right="-90"/>
        <w:rPr>
          <w:sz w:val="21"/>
          <w:szCs w:val="21"/>
          <w:u w:val="none"/>
        </w:rPr>
      </w:pPr>
      <w:r>
        <w:rPr>
          <w:sz w:val="21"/>
          <w:szCs w:val="21"/>
          <w:u w:val="none"/>
        </w:rPr>
        <w:t>Small Groups Discussion</w:t>
      </w:r>
    </w:p>
    <w:p w14:paraId="1754A3BC" w14:textId="2ACC9DBD" w:rsidR="001975A5" w:rsidRPr="001975A5" w:rsidRDefault="001975A5" w:rsidP="001975A5">
      <w:pPr>
        <w:pStyle w:val="ListParagraph"/>
        <w:numPr>
          <w:ilvl w:val="0"/>
          <w:numId w:val="30"/>
        </w:numPr>
        <w:tabs>
          <w:tab w:val="left" w:pos="1440"/>
        </w:tabs>
        <w:ind w:right="-90"/>
        <w:rPr>
          <w:sz w:val="21"/>
          <w:szCs w:val="21"/>
          <w:u w:val="none"/>
        </w:rPr>
      </w:pPr>
      <w:r>
        <w:rPr>
          <w:bCs/>
          <w:sz w:val="21"/>
          <w:szCs w:val="21"/>
          <w:u w:val="none"/>
        </w:rPr>
        <w:t>Small Groups Report Out</w:t>
      </w:r>
    </w:p>
    <w:p w14:paraId="19F338EC" w14:textId="0F808FE7" w:rsidR="00845581" w:rsidRPr="006C22FC" w:rsidRDefault="00845581" w:rsidP="009B228C">
      <w:pPr>
        <w:tabs>
          <w:tab w:val="left" w:pos="3456"/>
        </w:tabs>
        <w:rPr>
          <w:bCs/>
          <w:sz w:val="21"/>
          <w:szCs w:val="21"/>
          <w:u w:val="none"/>
        </w:rPr>
      </w:pPr>
    </w:p>
    <w:p w14:paraId="66B6DEDE" w14:textId="06CC325B" w:rsidR="009A4758" w:rsidRPr="00A96024" w:rsidRDefault="003A6911" w:rsidP="006C22FC">
      <w:pPr>
        <w:tabs>
          <w:tab w:val="left" w:pos="1440"/>
        </w:tabs>
        <w:ind w:left="360"/>
        <w:rPr>
          <w:b/>
          <w:sz w:val="21"/>
          <w:szCs w:val="21"/>
          <w:u w:val="none"/>
        </w:rPr>
      </w:pPr>
      <w:r>
        <w:rPr>
          <w:sz w:val="21"/>
          <w:szCs w:val="21"/>
          <w:u w:val="none"/>
        </w:rPr>
        <w:t>12</w:t>
      </w:r>
      <w:r w:rsidR="00217B40" w:rsidRPr="00A96024">
        <w:rPr>
          <w:sz w:val="21"/>
          <w:szCs w:val="21"/>
          <w:u w:val="none"/>
        </w:rPr>
        <w:t>:</w:t>
      </w:r>
      <w:r>
        <w:rPr>
          <w:sz w:val="21"/>
          <w:szCs w:val="21"/>
          <w:u w:val="none"/>
        </w:rPr>
        <w:t>2</w:t>
      </w:r>
      <w:r w:rsidR="00D12C46">
        <w:rPr>
          <w:sz w:val="21"/>
          <w:szCs w:val="21"/>
          <w:u w:val="none"/>
        </w:rPr>
        <w:t>5</w:t>
      </w:r>
      <w:r w:rsidR="001651E7" w:rsidRPr="00A96024">
        <w:rPr>
          <w:sz w:val="21"/>
          <w:szCs w:val="21"/>
          <w:u w:val="none"/>
        </w:rPr>
        <w:tab/>
      </w:r>
      <w:r>
        <w:rPr>
          <w:b/>
          <w:sz w:val="21"/>
          <w:szCs w:val="21"/>
          <w:u w:val="none"/>
        </w:rPr>
        <w:t>IV</w:t>
      </w:r>
      <w:r w:rsidR="001651E7" w:rsidRPr="00A96024">
        <w:rPr>
          <w:b/>
          <w:sz w:val="21"/>
          <w:szCs w:val="21"/>
          <w:u w:val="none"/>
        </w:rPr>
        <w:t>.</w:t>
      </w:r>
      <w:r w:rsidR="001651E7" w:rsidRPr="00A96024">
        <w:rPr>
          <w:b/>
          <w:sz w:val="21"/>
          <w:szCs w:val="21"/>
          <w:u w:val="none"/>
        </w:rPr>
        <w:tab/>
      </w:r>
      <w:r w:rsidR="001975A5">
        <w:rPr>
          <w:b/>
          <w:sz w:val="21"/>
          <w:szCs w:val="21"/>
          <w:u w:val="none"/>
        </w:rPr>
        <w:t xml:space="preserve">Brief Review of the Meeting and </w:t>
      </w:r>
      <w:r w:rsidR="00E55C80" w:rsidRPr="00A96024">
        <w:rPr>
          <w:b/>
          <w:sz w:val="21"/>
          <w:szCs w:val="21"/>
          <w:u w:val="none"/>
        </w:rPr>
        <w:t>Next Steps</w:t>
      </w:r>
    </w:p>
    <w:p w14:paraId="3869484F" w14:textId="77777777" w:rsidR="00E42939" w:rsidRDefault="00E42939" w:rsidP="00845581">
      <w:pPr>
        <w:tabs>
          <w:tab w:val="left" w:pos="1440"/>
          <w:tab w:val="left" w:pos="2160"/>
          <w:tab w:val="left" w:pos="2520"/>
        </w:tabs>
        <w:ind w:left="360"/>
        <w:rPr>
          <w:i/>
          <w:iCs/>
          <w:sz w:val="21"/>
          <w:szCs w:val="21"/>
          <w:u w:val="none"/>
        </w:rPr>
      </w:pPr>
    </w:p>
    <w:p w14:paraId="78571BF9" w14:textId="378E29E8" w:rsidR="00613726" w:rsidRPr="00A96024" w:rsidRDefault="009B228C" w:rsidP="00845581">
      <w:pPr>
        <w:tabs>
          <w:tab w:val="left" w:pos="1440"/>
          <w:tab w:val="left" w:pos="2160"/>
          <w:tab w:val="left" w:pos="2520"/>
        </w:tabs>
        <w:ind w:left="360"/>
        <w:rPr>
          <w:b/>
          <w:bCs/>
          <w:sz w:val="21"/>
          <w:szCs w:val="21"/>
          <w:u w:val="none"/>
        </w:rPr>
      </w:pPr>
      <w:r>
        <w:rPr>
          <w:i/>
          <w:iCs/>
          <w:sz w:val="21"/>
          <w:szCs w:val="21"/>
          <w:u w:val="none"/>
        </w:rPr>
        <w:t>12</w:t>
      </w:r>
      <w:r w:rsidR="00095160" w:rsidRPr="00A96024">
        <w:rPr>
          <w:i/>
          <w:iCs/>
          <w:sz w:val="21"/>
          <w:szCs w:val="21"/>
          <w:u w:val="none"/>
        </w:rPr>
        <w:t>:</w:t>
      </w:r>
      <w:r>
        <w:rPr>
          <w:i/>
          <w:iCs/>
          <w:sz w:val="21"/>
          <w:szCs w:val="21"/>
          <w:u w:val="none"/>
        </w:rPr>
        <w:t>3</w:t>
      </w:r>
      <w:r w:rsidR="00691A70" w:rsidRPr="00A96024">
        <w:rPr>
          <w:i/>
          <w:iCs/>
          <w:sz w:val="21"/>
          <w:szCs w:val="21"/>
          <w:u w:val="none"/>
        </w:rPr>
        <w:t>0</w:t>
      </w:r>
      <w:r w:rsidR="00691A70" w:rsidRPr="00A96024">
        <w:rPr>
          <w:i/>
          <w:iCs/>
          <w:sz w:val="21"/>
          <w:szCs w:val="21"/>
          <w:u w:val="none"/>
        </w:rPr>
        <w:tab/>
        <w:t>Close</w:t>
      </w:r>
    </w:p>
    <w:sectPr w:rsidR="00613726" w:rsidRPr="00A96024" w:rsidSect="00E42939">
      <w:headerReference w:type="default" r:id="rId8"/>
      <w:footerReference w:type="even" r:id="rId9"/>
      <w:footerReference w:type="default" r:id="rId10"/>
      <w:type w:val="continuous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C1A25" w14:textId="77777777" w:rsidR="00C5563F" w:rsidRDefault="00C5563F" w:rsidP="00A778A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534C9A4" w14:textId="77777777" w:rsidR="00C5563F" w:rsidRDefault="00C5563F" w:rsidP="00A778A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0288D" w14:textId="77777777" w:rsidR="00D9121F" w:rsidRDefault="00D9121F" w:rsidP="00A778AC">
    <w:pPr>
      <w:pStyle w:val="Footer"/>
      <w:framePr w:wrap="around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8074E6" w14:textId="77777777" w:rsidR="00D9121F" w:rsidRDefault="00D9121F" w:rsidP="00A778AC">
    <w:pPr>
      <w:pStyle w:val="Footer"/>
      <w:ind w:right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2171A" w14:textId="77777777" w:rsidR="00D9121F" w:rsidRPr="00590AFB" w:rsidRDefault="00D9121F" w:rsidP="004C22A2">
    <w:pPr>
      <w:pStyle w:val="Footer"/>
      <w:tabs>
        <w:tab w:val="clear" w:pos="8640"/>
        <w:tab w:val="right" w:pos="9360"/>
      </w:tabs>
      <w:rPr>
        <w:rFonts w:cs="Times New Roman"/>
        <w:sz w:val="18"/>
        <w:szCs w:val="18"/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1FA28" w14:textId="77777777" w:rsidR="00C5563F" w:rsidRDefault="00C5563F" w:rsidP="00A778A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0B16FDA" w14:textId="77777777" w:rsidR="00C5563F" w:rsidRDefault="00C5563F" w:rsidP="00A778A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94712" w14:textId="422687F1" w:rsidR="00D9121F" w:rsidRPr="00590AFB" w:rsidRDefault="00EF36B1" w:rsidP="003572B6">
    <w:pPr>
      <w:pStyle w:val="Header"/>
      <w:tabs>
        <w:tab w:val="clear" w:pos="8640"/>
        <w:tab w:val="right" w:pos="9360"/>
      </w:tabs>
      <w:jc w:val="center"/>
      <w:rPr>
        <w:rFonts w:cs="Times New Roman"/>
        <w:b/>
        <w:bCs/>
        <w:color w:val="A6A6A6"/>
      </w:rPr>
    </w:pPr>
    <w:r>
      <w:rPr>
        <w:bCs/>
        <w:noProof/>
        <w:sz w:val="52"/>
        <w:szCs w:val="40"/>
        <w:u w:val="none"/>
        <w:lang w:eastAsia="en-US"/>
      </w:rPr>
      <w:drawing>
        <wp:anchor distT="0" distB="0" distL="114300" distR="114300" simplePos="0" relativeHeight="251661312" behindDoc="0" locked="0" layoutInCell="1" allowOverlap="1" wp14:anchorId="420DE1C8" wp14:editId="38BF372E">
          <wp:simplePos x="0" y="0"/>
          <wp:positionH relativeFrom="column">
            <wp:posOffset>-533400</wp:posOffset>
          </wp:positionH>
          <wp:positionV relativeFrom="paragraph">
            <wp:posOffset>-251460</wp:posOffset>
          </wp:positionV>
          <wp:extent cx="990600" cy="666115"/>
          <wp:effectExtent l="0" t="0" r="0" b="635"/>
          <wp:wrapSquare wrapText="bothSides"/>
          <wp:docPr id="3" name="Picture 3" descr="C:\Users\Joshua\AppData\Local\Microsoft\Windows\INetCache\Content.Word\4a9eafc45d_DOH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hua\AppData\Local\Microsoft\Windows\INetCache\Content.Word\4a9eafc45d_DOH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00" t="25916" r="23039" b="2123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2336" behindDoc="0" locked="0" layoutInCell="1" allowOverlap="1" wp14:anchorId="055EFB9A" wp14:editId="629C454B">
          <wp:simplePos x="0" y="0"/>
          <wp:positionH relativeFrom="column">
            <wp:posOffset>1028700</wp:posOffset>
          </wp:positionH>
          <wp:positionV relativeFrom="paragraph">
            <wp:posOffset>-201295</wp:posOffset>
          </wp:positionV>
          <wp:extent cx="1333500" cy="558422"/>
          <wp:effectExtent l="0" t="0" r="0" b="0"/>
          <wp:wrapSquare wrapText="bothSides"/>
          <wp:docPr id="4" name="Picture 4" descr="C/C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/CAG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58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10BDE20B" wp14:editId="112879C3">
          <wp:simplePos x="0" y="0"/>
          <wp:positionH relativeFrom="column">
            <wp:posOffset>4640580</wp:posOffset>
          </wp:positionH>
          <wp:positionV relativeFrom="paragraph">
            <wp:posOffset>-114300</wp:posOffset>
          </wp:positionV>
          <wp:extent cx="1760220" cy="401320"/>
          <wp:effectExtent l="0" t="0" r="0" b="0"/>
          <wp:wrapSquare wrapText="bothSides"/>
          <wp:docPr id="2" name="Picture 2" descr="https://ci3.googleusercontent.com/proxy/A2EwVg6WtouKAtPBNUkfX81HQKwwXF5Yk2tir36JzICE0nopzXjExmhyNMiaT6MS2MsXpAkV7dTseEu1e_cSwJqRylSqhai3j3eVBRr-btfpM8hPCRuD=s0-d-e1-ft#http://salsa3.salsalabs.com/o/50720/images/hlc-webpage-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i3.googleusercontent.com/proxy/A2EwVg6WtouKAtPBNUkfX81HQKwwXF5Yk2tir36JzICE0nopzXjExmhyNMiaT6MS2MsXpAkV7dTseEu1e_cSwJqRylSqhai3j3eVBRr-btfpM8hPCRuD=s0-d-e1-ft#http://salsa3.salsalabs.com/o/50720/images/hlc-webpage-bann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5581">
      <w:rPr>
        <w:bCs/>
        <w:noProof/>
        <w:sz w:val="52"/>
        <w:szCs w:val="40"/>
        <w:u w:val="none"/>
        <w:lang w:eastAsia="en-US"/>
      </w:rPr>
      <w:drawing>
        <wp:anchor distT="0" distB="0" distL="114300" distR="114300" simplePos="0" relativeHeight="251659264" behindDoc="0" locked="0" layoutInCell="1" allowOverlap="1" wp14:anchorId="7B920D13" wp14:editId="1C3F1EC9">
          <wp:simplePos x="0" y="0"/>
          <wp:positionH relativeFrom="column">
            <wp:posOffset>2956560</wp:posOffset>
          </wp:positionH>
          <wp:positionV relativeFrom="paragraph">
            <wp:posOffset>-298450</wp:posOffset>
          </wp:positionV>
          <wp:extent cx="1188720" cy="661670"/>
          <wp:effectExtent l="0" t="0" r="0" b="5080"/>
          <wp:wrapSquare wrapText="bothSides"/>
          <wp:docPr id="1" name="Picture 1" descr="C:\Users\Joshua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shua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121F" w:rsidRPr="00590AFB">
      <w:rPr>
        <w:rFonts w:cs="Times New Roman"/>
        <w:b/>
        <w:bCs/>
        <w:color w:val="A6A6A6"/>
        <w:sz w:val="18"/>
        <w:szCs w:val="18"/>
        <w:u w:val="non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5EC"/>
    <w:multiLevelType w:val="hybridMultilevel"/>
    <w:tmpl w:val="C9A68D1A"/>
    <w:lvl w:ilvl="0" w:tplc="EC366EC2">
      <w:start w:val="1"/>
      <w:numFmt w:val="upperLetter"/>
      <w:lvlText w:val="%1."/>
      <w:lvlJc w:val="left"/>
      <w:pPr>
        <w:ind w:left="5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7531C38"/>
    <w:multiLevelType w:val="hybridMultilevel"/>
    <w:tmpl w:val="50205638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00075F5"/>
    <w:multiLevelType w:val="hybridMultilevel"/>
    <w:tmpl w:val="50205638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0F667CB"/>
    <w:multiLevelType w:val="hybridMultilevel"/>
    <w:tmpl w:val="34CE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04F98"/>
    <w:multiLevelType w:val="hybridMultilevel"/>
    <w:tmpl w:val="6A56CE3A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B0E2DC5"/>
    <w:multiLevelType w:val="hybridMultilevel"/>
    <w:tmpl w:val="A25A03C4"/>
    <w:lvl w:ilvl="0" w:tplc="10D4D172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BF11E6E"/>
    <w:multiLevelType w:val="hybridMultilevel"/>
    <w:tmpl w:val="231E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35477"/>
    <w:multiLevelType w:val="hybridMultilevel"/>
    <w:tmpl w:val="465A6466"/>
    <w:lvl w:ilvl="0" w:tplc="EC366EC2">
      <w:start w:val="1"/>
      <w:numFmt w:val="upperLetter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067534E"/>
    <w:multiLevelType w:val="hybridMultilevel"/>
    <w:tmpl w:val="502056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F7A66"/>
    <w:multiLevelType w:val="hybridMultilevel"/>
    <w:tmpl w:val="DDDE3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F0F22"/>
    <w:multiLevelType w:val="multilevel"/>
    <w:tmpl w:val="F64EC640"/>
    <w:lvl w:ilvl="0">
      <w:start w:val="1"/>
      <w:numFmt w:val="upperLetter"/>
      <w:lvlText w:val="%1."/>
      <w:lvlJc w:val="left"/>
      <w:pPr>
        <w:ind w:left="2520" w:hanging="360"/>
      </w:pPr>
      <w:rPr>
        <w:rFonts w:ascii="Arial" w:eastAsia="MS ??" w:hAnsi="Arial" w:cs="Arial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B9E79FE"/>
    <w:multiLevelType w:val="hybridMultilevel"/>
    <w:tmpl w:val="8682CC5C"/>
    <w:lvl w:ilvl="0" w:tplc="3B386754">
      <w:start w:val="1"/>
      <w:numFmt w:val="upperLetter"/>
      <w:lvlText w:val="%1."/>
      <w:lvlJc w:val="left"/>
      <w:pPr>
        <w:ind w:left="2520" w:hanging="360"/>
      </w:pPr>
      <w:rPr>
        <w:rFonts w:ascii="Arial" w:eastAsia="MS ??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F7686"/>
    <w:multiLevelType w:val="hybridMultilevel"/>
    <w:tmpl w:val="247C1F88"/>
    <w:lvl w:ilvl="0" w:tplc="FF8C403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6360187"/>
    <w:multiLevelType w:val="hybridMultilevel"/>
    <w:tmpl w:val="247C1F88"/>
    <w:lvl w:ilvl="0" w:tplc="FF8C403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C1664D8"/>
    <w:multiLevelType w:val="hybridMultilevel"/>
    <w:tmpl w:val="247C1F88"/>
    <w:lvl w:ilvl="0" w:tplc="FF8C403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F196FCA"/>
    <w:multiLevelType w:val="hybridMultilevel"/>
    <w:tmpl w:val="F64EC640"/>
    <w:lvl w:ilvl="0" w:tplc="3B386754">
      <w:start w:val="1"/>
      <w:numFmt w:val="upperLetter"/>
      <w:lvlText w:val="%1."/>
      <w:lvlJc w:val="left"/>
      <w:pPr>
        <w:ind w:left="2520" w:hanging="360"/>
      </w:pPr>
      <w:rPr>
        <w:rFonts w:ascii="Arial" w:eastAsia="MS ??" w:hAnsi="Arial" w:cs="Arial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F492210"/>
    <w:multiLevelType w:val="hybridMultilevel"/>
    <w:tmpl w:val="DEE0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B2079"/>
    <w:multiLevelType w:val="hybridMultilevel"/>
    <w:tmpl w:val="EA706898"/>
    <w:lvl w:ilvl="0" w:tplc="3B386754">
      <w:start w:val="1"/>
      <w:numFmt w:val="upperLetter"/>
      <w:lvlText w:val="%1."/>
      <w:lvlJc w:val="left"/>
      <w:pPr>
        <w:ind w:left="2520" w:hanging="360"/>
      </w:pPr>
      <w:rPr>
        <w:rFonts w:ascii="Arial" w:eastAsia="MS ??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92B34"/>
    <w:multiLevelType w:val="hybridMultilevel"/>
    <w:tmpl w:val="247C1F88"/>
    <w:lvl w:ilvl="0" w:tplc="FF8C403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C9E01D1"/>
    <w:multiLevelType w:val="hybridMultilevel"/>
    <w:tmpl w:val="50205638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8A15028"/>
    <w:multiLevelType w:val="hybridMultilevel"/>
    <w:tmpl w:val="91EA32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8BC7A27"/>
    <w:multiLevelType w:val="hybridMultilevel"/>
    <w:tmpl w:val="105E49A0"/>
    <w:lvl w:ilvl="0" w:tplc="3B386754">
      <w:start w:val="1"/>
      <w:numFmt w:val="upperLetter"/>
      <w:lvlText w:val="%1."/>
      <w:lvlJc w:val="left"/>
      <w:pPr>
        <w:ind w:left="2520" w:hanging="360"/>
      </w:pPr>
      <w:rPr>
        <w:rFonts w:ascii="Arial" w:eastAsia="MS ??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B7E27"/>
    <w:multiLevelType w:val="hybridMultilevel"/>
    <w:tmpl w:val="DA7A24FC"/>
    <w:lvl w:ilvl="0" w:tplc="EC366EC2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C14AD"/>
    <w:multiLevelType w:val="hybridMultilevel"/>
    <w:tmpl w:val="A0288DDA"/>
    <w:lvl w:ilvl="0" w:tplc="EC366EC2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17810C8"/>
    <w:multiLevelType w:val="hybridMultilevel"/>
    <w:tmpl w:val="E8A8FC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627A3C0F"/>
    <w:multiLevelType w:val="hybridMultilevel"/>
    <w:tmpl w:val="8682CC5C"/>
    <w:lvl w:ilvl="0" w:tplc="3B386754">
      <w:start w:val="1"/>
      <w:numFmt w:val="upperLetter"/>
      <w:lvlText w:val="%1."/>
      <w:lvlJc w:val="left"/>
      <w:pPr>
        <w:ind w:left="2520" w:hanging="360"/>
      </w:pPr>
      <w:rPr>
        <w:rFonts w:ascii="Arial" w:eastAsia="MS ??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334CA"/>
    <w:multiLevelType w:val="hybridMultilevel"/>
    <w:tmpl w:val="CFF43EF4"/>
    <w:lvl w:ilvl="0" w:tplc="3B386754">
      <w:start w:val="1"/>
      <w:numFmt w:val="upperLetter"/>
      <w:lvlText w:val="%1."/>
      <w:lvlJc w:val="left"/>
      <w:pPr>
        <w:ind w:left="2520" w:hanging="360"/>
      </w:pPr>
      <w:rPr>
        <w:rFonts w:ascii="Arial" w:eastAsia="MS ??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21A65"/>
    <w:multiLevelType w:val="hybridMultilevel"/>
    <w:tmpl w:val="9BC6936C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54C297A"/>
    <w:multiLevelType w:val="hybridMultilevel"/>
    <w:tmpl w:val="F64EC640"/>
    <w:lvl w:ilvl="0" w:tplc="3B386754">
      <w:start w:val="1"/>
      <w:numFmt w:val="upperLetter"/>
      <w:lvlText w:val="%1."/>
      <w:lvlJc w:val="left"/>
      <w:pPr>
        <w:ind w:left="2520" w:hanging="360"/>
      </w:pPr>
      <w:rPr>
        <w:rFonts w:ascii="Arial" w:eastAsia="MS ??" w:hAnsi="Arial" w:cs="Arial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75E6503D"/>
    <w:multiLevelType w:val="hybridMultilevel"/>
    <w:tmpl w:val="EA706898"/>
    <w:lvl w:ilvl="0" w:tplc="3B386754">
      <w:start w:val="1"/>
      <w:numFmt w:val="upperLetter"/>
      <w:lvlText w:val="%1."/>
      <w:lvlJc w:val="left"/>
      <w:pPr>
        <w:ind w:left="2520" w:hanging="360"/>
      </w:pPr>
      <w:rPr>
        <w:rFonts w:ascii="Arial" w:eastAsia="MS ??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43745"/>
    <w:multiLevelType w:val="hybridMultilevel"/>
    <w:tmpl w:val="5020563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9"/>
  </w:num>
  <w:num w:numId="5">
    <w:abstractNumId w:val="16"/>
  </w:num>
  <w:num w:numId="6">
    <w:abstractNumId w:val="18"/>
  </w:num>
  <w:num w:numId="7">
    <w:abstractNumId w:val="13"/>
  </w:num>
  <w:num w:numId="8">
    <w:abstractNumId w:val="3"/>
  </w:num>
  <w:num w:numId="9">
    <w:abstractNumId w:val="23"/>
  </w:num>
  <w:num w:numId="10">
    <w:abstractNumId w:val="22"/>
  </w:num>
  <w:num w:numId="11">
    <w:abstractNumId w:val="24"/>
  </w:num>
  <w:num w:numId="12">
    <w:abstractNumId w:val="20"/>
  </w:num>
  <w:num w:numId="13">
    <w:abstractNumId w:val="7"/>
  </w:num>
  <w:num w:numId="14">
    <w:abstractNumId w:val="0"/>
  </w:num>
  <w:num w:numId="15">
    <w:abstractNumId w:val="6"/>
  </w:num>
  <w:num w:numId="16">
    <w:abstractNumId w:val="8"/>
  </w:num>
  <w:num w:numId="17">
    <w:abstractNumId w:val="4"/>
  </w:num>
  <w:num w:numId="18">
    <w:abstractNumId w:val="27"/>
  </w:num>
  <w:num w:numId="19">
    <w:abstractNumId w:val="19"/>
  </w:num>
  <w:num w:numId="20">
    <w:abstractNumId w:val="30"/>
  </w:num>
  <w:num w:numId="21">
    <w:abstractNumId w:val="2"/>
  </w:num>
  <w:num w:numId="22">
    <w:abstractNumId w:val="1"/>
  </w:num>
  <w:num w:numId="23">
    <w:abstractNumId w:val="15"/>
  </w:num>
  <w:num w:numId="24">
    <w:abstractNumId w:val="26"/>
  </w:num>
  <w:num w:numId="25">
    <w:abstractNumId w:val="25"/>
  </w:num>
  <w:num w:numId="26">
    <w:abstractNumId w:val="11"/>
  </w:num>
  <w:num w:numId="27">
    <w:abstractNumId w:val="21"/>
  </w:num>
  <w:num w:numId="28">
    <w:abstractNumId w:val="10"/>
  </w:num>
  <w:num w:numId="29">
    <w:abstractNumId w:val="17"/>
  </w:num>
  <w:num w:numId="30">
    <w:abstractNumId w:val="28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BB"/>
    <w:rsid w:val="00012B8C"/>
    <w:rsid w:val="0001536C"/>
    <w:rsid w:val="000246D5"/>
    <w:rsid w:val="00033496"/>
    <w:rsid w:val="00034676"/>
    <w:rsid w:val="000372A4"/>
    <w:rsid w:val="0003749C"/>
    <w:rsid w:val="00047974"/>
    <w:rsid w:val="000601C4"/>
    <w:rsid w:val="0006425D"/>
    <w:rsid w:val="00074884"/>
    <w:rsid w:val="00087C7F"/>
    <w:rsid w:val="00093710"/>
    <w:rsid w:val="000940FC"/>
    <w:rsid w:val="00095160"/>
    <w:rsid w:val="000A5A50"/>
    <w:rsid w:val="000B33CA"/>
    <w:rsid w:val="000E1CB8"/>
    <w:rsid w:val="000F0750"/>
    <w:rsid w:val="000F4302"/>
    <w:rsid w:val="0011421E"/>
    <w:rsid w:val="00114E30"/>
    <w:rsid w:val="0012178C"/>
    <w:rsid w:val="001256D6"/>
    <w:rsid w:val="00132513"/>
    <w:rsid w:val="0013664E"/>
    <w:rsid w:val="00144EE9"/>
    <w:rsid w:val="0014650B"/>
    <w:rsid w:val="00160EB0"/>
    <w:rsid w:val="001651E7"/>
    <w:rsid w:val="00167F03"/>
    <w:rsid w:val="00172500"/>
    <w:rsid w:val="00181200"/>
    <w:rsid w:val="001818B8"/>
    <w:rsid w:val="001975A5"/>
    <w:rsid w:val="001A65DC"/>
    <w:rsid w:val="001B4583"/>
    <w:rsid w:val="001B4C74"/>
    <w:rsid w:val="001C7F78"/>
    <w:rsid w:val="001D0B3B"/>
    <w:rsid w:val="001D2A4C"/>
    <w:rsid w:val="001E2CB8"/>
    <w:rsid w:val="001F2210"/>
    <w:rsid w:val="001F33EB"/>
    <w:rsid w:val="00204573"/>
    <w:rsid w:val="0021255A"/>
    <w:rsid w:val="00217B40"/>
    <w:rsid w:val="00224727"/>
    <w:rsid w:val="002276BF"/>
    <w:rsid w:val="00241556"/>
    <w:rsid w:val="00276890"/>
    <w:rsid w:val="00277637"/>
    <w:rsid w:val="00281440"/>
    <w:rsid w:val="002C461F"/>
    <w:rsid w:val="002E048B"/>
    <w:rsid w:val="002E4563"/>
    <w:rsid w:val="002F2678"/>
    <w:rsid w:val="002F731D"/>
    <w:rsid w:val="00300E37"/>
    <w:rsid w:val="003026A1"/>
    <w:rsid w:val="00322920"/>
    <w:rsid w:val="003407DA"/>
    <w:rsid w:val="0034387C"/>
    <w:rsid w:val="003534D3"/>
    <w:rsid w:val="0035543B"/>
    <w:rsid w:val="003572B6"/>
    <w:rsid w:val="003627F0"/>
    <w:rsid w:val="00391B86"/>
    <w:rsid w:val="003A6911"/>
    <w:rsid w:val="003B1900"/>
    <w:rsid w:val="003B32A9"/>
    <w:rsid w:val="003B48A6"/>
    <w:rsid w:val="003B4DB2"/>
    <w:rsid w:val="003B5B58"/>
    <w:rsid w:val="003B5E70"/>
    <w:rsid w:val="003C5B8B"/>
    <w:rsid w:val="003D039F"/>
    <w:rsid w:val="003D27BB"/>
    <w:rsid w:val="003E14C9"/>
    <w:rsid w:val="003F0645"/>
    <w:rsid w:val="003F4E65"/>
    <w:rsid w:val="003F6C01"/>
    <w:rsid w:val="00415F5F"/>
    <w:rsid w:val="0042695D"/>
    <w:rsid w:val="00434051"/>
    <w:rsid w:val="00443B1B"/>
    <w:rsid w:val="0044407B"/>
    <w:rsid w:val="004455E0"/>
    <w:rsid w:val="0045234F"/>
    <w:rsid w:val="004536B4"/>
    <w:rsid w:val="00474F82"/>
    <w:rsid w:val="00491061"/>
    <w:rsid w:val="0049470D"/>
    <w:rsid w:val="004B076D"/>
    <w:rsid w:val="004C22A2"/>
    <w:rsid w:val="004D4643"/>
    <w:rsid w:val="004D66E7"/>
    <w:rsid w:val="004E57D2"/>
    <w:rsid w:val="004F1669"/>
    <w:rsid w:val="004F50D1"/>
    <w:rsid w:val="004F650D"/>
    <w:rsid w:val="00500E09"/>
    <w:rsid w:val="005013FA"/>
    <w:rsid w:val="00515D68"/>
    <w:rsid w:val="00516FD2"/>
    <w:rsid w:val="0052765D"/>
    <w:rsid w:val="00534BED"/>
    <w:rsid w:val="005368F0"/>
    <w:rsid w:val="005404FA"/>
    <w:rsid w:val="00571B98"/>
    <w:rsid w:val="00590AFB"/>
    <w:rsid w:val="005A2B15"/>
    <w:rsid w:val="005C4C4E"/>
    <w:rsid w:val="005D5389"/>
    <w:rsid w:val="006032C0"/>
    <w:rsid w:val="00606DE6"/>
    <w:rsid w:val="00613726"/>
    <w:rsid w:val="00615258"/>
    <w:rsid w:val="0063768A"/>
    <w:rsid w:val="00641297"/>
    <w:rsid w:val="00666135"/>
    <w:rsid w:val="00691A70"/>
    <w:rsid w:val="0069754E"/>
    <w:rsid w:val="006A0A44"/>
    <w:rsid w:val="006A71F6"/>
    <w:rsid w:val="006C120A"/>
    <w:rsid w:val="006C22FC"/>
    <w:rsid w:val="006C4875"/>
    <w:rsid w:val="006E7A4F"/>
    <w:rsid w:val="006F7802"/>
    <w:rsid w:val="007123EA"/>
    <w:rsid w:val="00720C14"/>
    <w:rsid w:val="0072163D"/>
    <w:rsid w:val="0072713F"/>
    <w:rsid w:val="007420FE"/>
    <w:rsid w:val="00751692"/>
    <w:rsid w:val="00751B71"/>
    <w:rsid w:val="00754BB7"/>
    <w:rsid w:val="00767048"/>
    <w:rsid w:val="00786557"/>
    <w:rsid w:val="007C2769"/>
    <w:rsid w:val="007D1E35"/>
    <w:rsid w:val="007D1EB5"/>
    <w:rsid w:val="007D298D"/>
    <w:rsid w:val="007F5EEF"/>
    <w:rsid w:val="0080187D"/>
    <w:rsid w:val="00815B8B"/>
    <w:rsid w:val="00820B62"/>
    <w:rsid w:val="00826FDF"/>
    <w:rsid w:val="00836FD4"/>
    <w:rsid w:val="00844AC4"/>
    <w:rsid w:val="00845581"/>
    <w:rsid w:val="00851920"/>
    <w:rsid w:val="00866A2C"/>
    <w:rsid w:val="008675D4"/>
    <w:rsid w:val="00882B0C"/>
    <w:rsid w:val="00883358"/>
    <w:rsid w:val="008957AE"/>
    <w:rsid w:val="008B5773"/>
    <w:rsid w:val="008B711A"/>
    <w:rsid w:val="008D247E"/>
    <w:rsid w:val="008E097F"/>
    <w:rsid w:val="008F50BA"/>
    <w:rsid w:val="008F7550"/>
    <w:rsid w:val="00906B36"/>
    <w:rsid w:val="00915863"/>
    <w:rsid w:val="00944AF5"/>
    <w:rsid w:val="00950D54"/>
    <w:rsid w:val="00964C78"/>
    <w:rsid w:val="00984071"/>
    <w:rsid w:val="00991A69"/>
    <w:rsid w:val="009A4758"/>
    <w:rsid w:val="009A63AC"/>
    <w:rsid w:val="009B228C"/>
    <w:rsid w:val="009B2D73"/>
    <w:rsid w:val="009D7D8F"/>
    <w:rsid w:val="009F3B69"/>
    <w:rsid w:val="00A017D9"/>
    <w:rsid w:val="00A12FB1"/>
    <w:rsid w:val="00A315A9"/>
    <w:rsid w:val="00A3572D"/>
    <w:rsid w:val="00A530BB"/>
    <w:rsid w:val="00A72B22"/>
    <w:rsid w:val="00A778AC"/>
    <w:rsid w:val="00A96024"/>
    <w:rsid w:val="00AA2556"/>
    <w:rsid w:val="00AA35A9"/>
    <w:rsid w:val="00AA78BD"/>
    <w:rsid w:val="00AB5CDE"/>
    <w:rsid w:val="00AC4D4F"/>
    <w:rsid w:val="00AC5447"/>
    <w:rsid w:val="00AD0542"/>
    <w:rsid w:val="00AE3B9C"/>
    <w:rsid w:val="00AF0FFE"/>
    <w:rsid w:val="00AF1263"/>
    <w:rsid w:val="00AF7BAD"/>
    <w:rsid w:val="00B061C6"/>
    <w:rsid w:val="00B51EB0"/>
    <w:rsid w:val="00B67976"/>
    <w:rsid w:val="00B7285F"/>
    <w:rsid w:val="00BB1E63"/>
    <w:rsid w:val="00BB4E80"/>
    <w:rsid w:val="00BD4873"/>
    <w:rsid w:val="00BF52FC"/>
    <w:rsid w:val="00C10BCF"/>
    <w:rsid w:val="00C12FC4"/>
    <w:rsid w:val="00C130A3"/>
    <w:rsid w:val="00C14813"/>
    <w:rsid w:val="00C15D2E"/>
    <w:rsid w:val="00C1649B"/>
    <w:rsid w:val="00C223CA"/>
    <w:rsid w:val="00C25A43"/>
    <w:rsid w:val="00C25B08"/>
    <w:rsid w:val="00C42094"/>
    <w:rsid w:val="00C42CA4"/>
    <w:rsid w:val="00C5563F"/>
    <w:rsid w:val="00C55789"/>
    <w:rsid w:val="00C7578C"/>
    <w:rsid w:val="00C84464"/>
    <w:rsid w:val="00C85A7E"/>
    <w:rsid w:val="00C92875"/>
    <w:rsid w:val="00CA2EF8"/>
    <w:rsid w:val="00CB2E52"/>
    <w:rsid w:val="00CC1620"/>
    <w:rsid w:val="00CC24EF"/>
    <w:rsid w:val="00CC5F36"/>
    <w:rsid w:val="00CD4350"/>
    <w:rsid w:val="00CD6B3B"/>
    <w:rsid w:val="00CE0614"/>
    <w:rsid w:val="00CE4244"/>
    <w:rsid w:val="00CE6D49"/>
    <w:rsid w:val="00D12C46"/>
    <w:rsid w:val="00D26EAF"/>
    <w:rsid w:val="00D50CF3"/>
    <w:rsid w:val="00D84A74"/>
    <w:rsid w:val="00D8667B"/>
    <w:rsid w:val="00D911AC"/>
    <w:rsid w:val="00D9121F"/>
    <w:rsid w:val="00D9215F"/>
    <w:rsid w:val="00D95D56"/>
    <w:rsid w:val="00DA19D1"/>
    <w:rsid w:val="00DB27EA"/>
    <w:rsid w:val="00DB4FBA"/>
    <w:rsid w:val="00DE0671"/>
    <w:rsid w:val="00DE3A23"/>
    <w:rsid w:val="00DE6CEB"/>
    <w:rsid w:val="00DF0278"/>
    <w:rsid w:val="00DF3E6F"/>
    <w:rsid w:val="00E00DFD"/>
    <w:rsid w:val="00E11460"/>
    <w:rsid w:val="00E27E25"/>
    <w:rsid w:val="00E33CE9"/>
    <w:rsid w:val="00E42939"/>
    <w:rsid w:val="00E43B6D"/>
    <w:rsid w:val="00E55C80"/>
    <w:rsid w:val="00E72758"/>
    <w:rsid w:val="00EA2F9A"/>
    <w:rsid w:val="00ED2288"/>
    <w:rsid w:val="00EF36B1"/>
    <w:rsid w:val="00F003FA"/>
    <w:rsid w:val="00F056B9"/>
    <w:rsid w:val="00F14B73"/>
    <w:rsid w:val="00F2095C"/>
    <w:rsid w:val="00F54D0D"/>
    <w:rsid w:val="00F61A63"/>
    <w:rsid w:val="00F6278E"/>
    <w:rsid w:val="00F63074"/>
    <w:rsid w:val="00F65284"/>
    <w:rsid w:val="00F70D8F"/>
    <w:rsid w:val="00F722C6"/>
    <w:rsid w:val="00F75CC1"/>
    <w:rsid w:val="00F8167E"/>
    <w:rsid w:val="00FA0F7C"/>
    <w:rsid w:val="00FA2CE1"/>
    <w:rsid w:val="00FB104D"/>
    <w:rsid w:val="00FD3DE8"/>
    <w:rsid w:val="00FD597E"/>
    <w:rsid w:val="00FD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6D09B2"/>
  <w15:docId w15:val="{8E0D5114-0D02-4081-BDC6-B4CD7645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4"/>
    <w:rPr>
      <w:rFonts w:ascii="Arial" w:hAnsi="Arial" w:cs="Arial"/>
      <w:sz w:val="24"/>
      <w:szCs w:val="24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78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8AC"/>
    <w:rPr>
      <w:rFonts w:ascii="Arial" w:hAnsi="Arial" w:cs="Arial"/>
      <w:u w:val="single"/>
    </w:rPr>
  </w:style>
  <w:style w:type="paragraph" w:styleId="Footer">
    <w:name w:val="footer"/>
    <w:basedOn w:val="Normal"/>
    <w:link w:val="FooterChar"/>
    <w:uiPriority w:val="99"/>
    <w:rsid w:val="00A778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8AC"/>
    <w:rPr>
      <w:rFonts w:ascii="Arial" w:hAnsi="Arial" w:cs="Arial"/>
      <w:u w:val="single"/>
    </w:rPr>
  </w:style>
  <w:style w:type="character" w:styleId="PageNumber">
    <w:name w:val="page number"/>
    <w:basedOn w:val="DefaultParagraphFont"/>
    <w:uiPriority w:val="99"/>
    <w:semiHidden/>
    <w:rsid w:val="00A778AC"/>
  </w:style>
  <w:style w:type="paragraph" w:styleId="ListParagraph">
    <w:name w:val="List Paragraph"/>
    <w:basedOn w:val="Normal"/>
    <w:uiPriority w:val="34"/>
    <w:qFormat/>
    <w:rsid w:val="00C42C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E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7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27"/>
    <w:rPr>
      <w:rFonts w:ascii="Lucida Grande" w:hAnsi="Lucida Grande" w:cs="Lucida Grande"/>
      <w:sz w:val="18"/>
      <w:szCs w:val="18"/>
      <w:u w:val="single"/>
      <w:lang w:eastAsia="ja-JP"/>
    </w:rPr>
  </w:style>
  <w:style w:type="character" w:styleId="Strong">
    <w:name w:val="Strong"/>
    <w:basedOn w:val="DefaultParagraphFont"/>
    <w:uiPriority w:val="22"/>
    <w:qFormat/>
    <w:rsid w:val="00B061C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7275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72A4"/>
    <w:pPr>
      <w:spacing w:before="100" w:beforeAutospacing="1" w:after="100" w:afterAutospacing="1"/>
    </w:pPr>
    <w:rPr>
      <w:rFonts w:ascii="Times New Roman" w:eastAsia="Times New Roman" w:hAnsi="Times New Roman" w:cs="Times New Roman"/>
      <w:u w:val="non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A382F-18DB-4389-811B-C7DA1339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Baird + Driskell Community Planning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Jeffery Baird</dc:creator>
  <cp:keywords/>
  <dc:description/>
  <cp:lastModifiedBy>Joshua Abrams</cp:lastModifiedBy>
  <cp:revision>12</cp:revision>
  <cp:lastPrinted>2016-11-17T16:36:00Z</cp:lastPrinted>
  <dcterms:created xsi:type="dcterms:W3CDTF">2016-12-07T22:29:00Z</dcterms:created>
  <dcterms:modified xsi:type="dcterms:W3CDTF">2017-01-25T00:59:00Z</dcterms:modified>
</cp:coreProperties>
</file>