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9EA29" w14:textId="77777777" w:rsidR="00691A70" w:rsidRDefault="00691A70" w:rsidP="00A778AC">
      <w:pPr>
        <w:pBdr>
          <w:bottom w:val="single" w:sz="4" w:space="1" w:color="auto"/>
        </w:pBdr>
        <w:rPr>
          <w:rFonts w:cs="Times New Roman"/>
          <w:sz w:val="10"/>
          <w:szCs w:val="10"/>
          <w:u w:val="none"/>
        </w:rPr>
      </w:pPr>
    </w:p>
    <w:p w14:paraId="3D88DF77" w14:textId="77777777" w:rsidR="005D5389" w:rsidRPr="007F5EEF" w:rsidRDefault="005D5389" w:rsidP="00A778AC">
      <w:pPr>
        <w:pBdr>
          <w:bottom w:val="single" w:sz="4" w:space="1" w:color="auto"/>
        </w:pBdr>
        <w:rPr>
          <w:rFonts w:cs="Times New Roman"/>
          <w:sz w:val="10"/>
          <w:szCs w:val="10"/>
          <w:u w:val="none"/>
        </w:rPr>
      </w:pPr>
    </w:p>
    <w:p w14:paraId="46F1B764" w14:textId="77777777" w:rsidR="00691A70" w:rsidRPr="00A778AC" w:rsidRDefault="00691A70">
      <w:pPr>
        <w:rPr>
          <w:rFonts w:cs="Times New Roman"/>
          <w:sz w:val="10"/>
          <w:szCs w:val="10"/>
          <w:u w:val="none"/>
        </w:rPr>
      </w:pPr>
    </w:p>
    <w:p w14:paraId="42154507" w14:textId="77777777" w:rsidR="000E1CB8" w:rsidRPr="000E1CB8" w:rsidRDefault="00691A70" w:rsidP="000E1CB8">
      <w:pPr>
        <w:pBdr>
          <w:bottom w:val="single" w:sz="4" w:space="1" w:color="auto"/>
        </w:pBdr>
        <w:jc w:val="center"/>
        <w:rPr>
          <w:b/>
          <w:bCs/>
          <w:sz w:val="52"/>
          <w:szCs w:val="40"/>
          <w:u w:val="none"/>
        </w:rPr>
      </w:pPr>
      <w:r w:rsidRPr="000E1CB8">
        <w:rPr>
          <w:b/>
          <w:bCs/>
          <w:sz w:val="52"/>
          <w:szCs w:val="40"/>
          <w:u w:val="none"/>
        </w:rPr>
        <w:t>A</w:t>
      </w:r>
      <w:r w:rsidRPr="000E1CB8">
        <w:rPr>
          <w:sz w:val="44"/>
          <w:szCs w:val="32"/>
          <w:u w:val="none"/>
        </w:rPr>
        <w:t xml:space="preserve">    </w:t>
      </w:r>
      <w:r w:rsidRPr="000E1CB8">
        <w:rPr>
          <w:b/>
          <w:bCs/>
          <w:sz w:val="52"/>
          <w:szCs w:val="40"/>
          <w:u w:val="none"/>
        </w:rPr>
        <w:t>G</w:t>
      </w:r>
      <w:r w:rsidRPr="000E1CB8">
        <w:rPr>
          <w:sz w:val="44"/>
          <w:szCs w:val="32"/>
          <w:u w:val="none"/>
        </w:rPr>
        <w:t xml:space="preserve">    </w:t>
      </w:r>
      <w:r w:rsidRPr="000E1CB8">
        <w:rPr>
          <w:b/>
          <w:bCs/>
          <w:sz w:val="52"/>
          <w:szCs w:val="40"/>
          <w:u w:val="none"/>
        </w:rPr>
        <w:t>E</w:t>
      </w:r>
      <w:r w:rsidRPr="000E1CB8">
        <w:rPr>
          <w:sz w:val="44"/>
          <w:szCs w:val="32"/>
          <w:u w:val="none"/>
        </w:rPr>
        <w:t xml:space="preserve">    </w:t>
      </w:r>
      <w:r w:rsidRPr="000E1CB8">
        <w:rPr>
          <w:b/>
          <w:bCs/>
          <w:sz w:val="52"/>
          <w:szCs w:val="40"/>
          <w:u w:val="none"/>
        </w:rPr>
        <w:t>N</w:t>
      </w:r>
      <w:r w:rsidRPr="000E1CB8">
        <w:rPr>
          <w:sz w:val="44"/>
          <w:szCs w:val="32"/>
          <w:u w:val="none"/>
        </w:rPr>
        <w:t xml:space="preserve">    </w:t>
      </w:r>
      <w:r w:rsidRPr="000E1CB8">
        <w:rPr>
          <w:b/>
          <w:bCs/>
          <w:sz w:val="52"/>
          <w:szCs w:val="40"/>
          <w:u w:val="none"/>
        </w:rPr>
        <w:t>D</w:t>
      </w:r>
      <w:r w:rsidRPr="000E1CB8">
        <w:rPr>
          <w:sz w:val="44"/>
          <w:szCs w:val="32"/>
          <w:u w:val="none"/>
        </w:rPr>
        <w:t xml:space="preserve">    </w:t>
      </w:r>
      <w:r w:rsidRPr="000E1CB8">
        <w:rPr>
          <w:b/>
          <w:bCs/>
          <w:sz w:val="52"/>
          <w:szCs w:val="40"/>
          <w:u w:val="none"/>
        </w:rPr>
        <w:t>A</w:t>
      </w:r>
      <w:r w:rsidR="00281440" w:rsidRPr="000E1CB8">
        <w:rPr>
          <w:b/>
          <w:bCs/>
          <w:sz w:val="52"/>
          <w:szCs w:val="40"/>
          <w:u w:val="none"/>
        </w:rPr>
        <w:t xml:space="preserve"> </w:t>
      </w:r>
      <w:r w:rsidR="00AC4D4F" w:rsidRPr="000E1CB8">
        <w:rPr>
          <w:b/>
          <w:bCs/>
          <w:sz w:val="52"/>
          <w:szCs w:val="40"/>
          <w:u w:val="none"/>
        </w:rPr>
        <w:t xml:space="preserve"> </w:t>
      </w:r>
    </w:p>
    <w:p w14:paraId="4506053E" w14:textId="77777777" w:rsidR="000E1CB8" w:rsidRDefault="000E1CB8" w:rsidP="000E1CB8">
      <w:pPr>
        <w:jc w:val="center"/>
        <w:rPr>
          <w:b/>
          <w:bCs/>
          <w:sz w:val="28"/>
          <w:szCs w:val="40"/>
          <w:u w:val="none"/>
        </w:rPr>
      </w:pPr>
    </w:p>
    <w:p w14:paraId="1304045A" w14:textId="252D8ACC" w:rsidR="00691A70" w:rsidRPr="000E1CB8" w:rsidRDefault="005D5389" w:rsidP="000E1CB8">
      <w:pPr>
        <w:jc w:val="center"/>
        <w:rPr>
          <w:b/>
          <w:bCs/>
          <w:sz w:val="28"/>
          <w:szCs w:val="40"/>
          <w:u w:val="none"/>
        </w:rPr>
      </w:pPr>
      <w:r w:rsidRPr="000E1CB8">
        <w:rPr>
          <w:b/>
          <w:bCs/>
          <w:sz w:val="28"/>
          <w:szCs w:val="40"/>
          <w:u w:val="none"/>
        </w:rPr>
        <w:t>T</w:t>
      </w:r>
      <w:r w:rsidR="00012B8C">
        <w:rPr>
          <w:b/>
          <w:bCs/>
          <w:sz w:val="28"/>
          <w:szCs w:val="40"/>
          <w:u w:val="none"/>
        </w:rPr>
        <w:t>AC Meeting #2</w:t>
      </w:r>
      <w:r w:rsidR="0044407B">
        <w:rPr>
          <w:b/>
          <w:bCs/>
          <w:sz w:val="28"/>
          <w:szCs w:val="40"/>
          <w:u w:val="none"/>
        </w:rPr>
        <w:t>8</w:t>
      </w:r>
    </w:p>
    <w:p w14:paraId="1C27A898" w14:textId="77777777" w:rsidR="00691A70" w:rsidRPr="002276BF" w:rsidRDefault="00281440" w:rsidP="000E1CB8">
      <w:pPr>
        <w:jc w:val="center"/>
        <w:rPr>
          <w:rFonts w:cs="Times New Roman"/>
          <w:b/>
          <w:bCs/>
          <w:sz w:val="2"/>
          <w:szCs w:val="2"/>
          <w:u w:val="none"/>
        </w:rPr>
      </w:pPr>
      <w:r>
        <w:rPr>
          <w:rFonts w:cs="Times New Roman"/>
          <w:b/>
          <w:bCs/>
          <w:sz w:val="2"/>
          <w:szCs w:val="2"/>
          <w:u w:val="none"/>
        </w:rPr>
        <w:t xml:space="preserve">   A</w:t>
      </w:r>
    </w:p>
    <w:p w14:paraId="387B9607" w14:textId="77777777" w:rsidR="00691A70" w:rsidRPr="00443B1B" w:rsidRDefault="00691A70" w:rsidP="000E1CB8">
      <w:pPr>
        <w:jc w:val="center"/>
        <w:rPr>
          <w:rFonts w:cs="Times New Roman"/>
          <w:sz w:val="14"/>
          <w:szCs w:val="14"/>
          <w:u w:val="none"/>
        </w:rPr>
      </w:pPr>
    </w:p>
    <w:p w14:paraId="45B04EFC" w14:textId="6A07FAF8" w:rsidR="003D27BB" w:rsidRPr="00A96024" w:rsidRDefault="0044407B" w:rsidP="00E55C80">
      <w:pPr>
        <w:spacing w:line="288" w:lineRule="auto"/>
        <w:jc w:val="center"/>
        <w:rPr>
          <w:iCs/>
          <w:sz w:val="21"/>
          <w:szCs w:val="21"/>
          <w:u w:val="none"/>
        </w:rPr>
      </w:pPr>
      <w:r w:rsidRPr="00A96024">
        <w:rPr>
          <w:iCs/>
          <w:sz w:val="21"/>
          <w:szCs w:val="21"/>
          <w:u w:val="none"/>
        </w:rPr>
        <w:t xml:space="preserve">March </w:t>
      </w:r>
      <w:r w:rsidR="006A0A44" w:rsidRPr="00A96024">
        <w:rPr>
          <w:iCs/>
          <w:sz w:val="21"/>
          <w:szCs w:val="21"/>
          <w:u w:val="none"/>
        </w:rPr>
        <w:t>24</w:t>
      </w:r>
      <w:r w:rsidRPr="00A96024">
        <w:rPr>
          <w:iCs/>
          <w:sz w:val="21"/>
          <w:szCs w:val="21"/>
          <w:u w:val="none"/>
        </w:rPr>
        <w:t xml:space="preserve">, 2016 </w:t>
      </w:r>
      <w:r w:rsidR="00E55C80" w:rsidRPr="00A96024">
        <w:rPr>
          <w:iCs/>
          <w:sz w:val="21"/>
          <w:szCs w:val="21"/>
          <w:u w:val="none"/>
        </w:rPr>
        <w:t xml:space="preserve"> </w:t>
      </w:r>
    </w:p>
    <w:p w14:paraId="4941E586" w14:textId="54CBC4AA" w:rsidR="00E55C80" w:rsidRPr="00A96024" w:rsidRDefault="0044407B" w:rsidP="00E55C80">
      <w:pPr>
        <w:spacing w:line="288" w:lineRule="auto"/>
        <w:jc w:val="center"/>
        <w:rPr>
          <w:rFonts w:eastAsia="Times New Roman"/>
          <w:iCs/>
          <w:sz w:val="21"/>
          <w:szCs w:val="21"/>
          <w:u w:val="none"/>
        </w:rPr>
      </w:pPr>
      <w:proofErr w:type="spellStart"/>
      <w:r w:rsidRPr="00A96024">
        <w:rPr>
          <w:rFonts w:eastAsia="Times New Roman"/>
          <w:iCs/>
          <w:sz w:val="21"/>
          <w:szCs w:val="21"/>
          <w:u w:val="none"/>
        </w:rPr>
        <w:t>Dept</w:t>
      </w:r>
      <w:proofErr w:type="spellEnd"/>
      <w:r w:rsidRPr="00A96024">
        <w:rPr>
          <w:rFonts w:eastAsia="Times New Roman"/>
          <w:iCs/>
          <w:sz w:val="21"/>
          <w:szCs w:val="21"/>
          <w:u w:val="none"/>
        </w:rPr>
        <w:t xml:space="preserve"> of Housing of San Mateo County</w:t>
      </w:r>
      <w:r w:rsidR="003D27BB" w:rsidRPr="00A96024">
        <w:rPr>
          <w:rFonts w:eastAsia="Times New Roman"/>
          <w:iCs/>
          <w:sz w:val="21"/>
          <w:szCs w:val="21"/>
          <w:u w:val="none"/>
        </w:rPr>
        <w:t xml:space="preserve">, </w:t>
      </w:r>
      <w:r w:rsidRPr="00A96024">
        <w:rPr>
          <w:rFonts w:eastAsia="Times New Roman"/>
          <w:iCs/>
          <w:sz w:val="21"/>
          <w:szCs w:val="21"/>
          <w:u w:val="none"/>
        </w:rPr>
        <w:t>264 Harbor Blvd # A, Belmont, CA 94002</w:t>
      </w:r>
      <w:r w:rsidR="003D27BB" w:rsidRPr="00A96024">
        <w:rPr>
          <w:rFonts w:eastAsia="Times New Roman"/>
          <w:iCs/>
          <w:sz w:val="21"/>
          <w:szCs w:val="21"/>
          <w:u w:val="none"/>
        </w:rPr>
        <w:t xml:space="preserve"> </w:t>
      </w:r>
    </w:p>
    <w:p w14:paraId="000F14F5" w14:textId="4856A3EC" w:rsidR="00E55C80" w:rsidRPr="00A96024" w:rsidRDefault="003B1900" w:rsidP="00E55C80">
      <w:pPr>
        <w:spacing w:line="288" w:lineRule="auto"/>
        <w:jc w:val="center"/>
        <w:rPr>
          <w:iCs/>
          <w:sz w:val="21"/>
          <w:szCs w:val="21"/>
          <w:u w:val="none"/>
        </w:rPr>
      </w:pPr>
      <w:r w:rsidRPr="00A96024">
        <w:rPr>
          <w:rFonts w:eastAsia="Times New Roman"/>
          <w:iCs/>
          <w:sz w:val="21"/>
          <w:szCs w:val="21"/>
          <w:u w:val="none"/>
        </w:rPr>
        <w:t>1</w:t>
      </w:r>
      <w:r w:rsidR="00E55C80" w:rsidRPr="00A96024">
        <w:rPr>
          <w:rFonts w:eastAsia="Times New Roman"/>
          <w:iCs/>
          <w:sz w:val="21"/>
          <w:szCs w:val="21"/>
          <w:u w:val="none"/>
        </w:rPr>
        <w:t>:</w:t>
      </w:r>
      <w:r w:rsidRPr="00A96024">
        <w:rPr>
          <w:rFonts w:eastAsia="Times New Roman"/>
          <w:iCs/>
          <w:sz w:val="21"/>
          <w:szCs w:val="21"/>
          <w:u w:val="none"/>
        </w:rPr>
        <w:t>00</w:t>
      </w:r>
      <w:r w:rsidR="00E55C80" w:rsidRPr="00A96024">
        <w:rPr>
          <w:rFonts w:eastAsia="Times New Roman"/>
          <w:iCs/>
          <w:sz w:val="21"/>
          <w:szCs w:val="21"/>
          <w:u w:val="none"/>
        </w:rPr>
        <w:t xml:space="preserve"> - </w:t>
      </w:r>
      <w:r w:rsidRPr="00A96024">
        <w:rPr>
          <w:rFonts w:eastAsia="Times New Roman"/>
          <w:iCs/>
          <w:sz w:val="21"/>
          <w:szCs w:val="21"/>
          <w:u w:val="none"/>
        </w:rPr>
        <w:t>3</w:t>
      </w:r>
      <w:r w:rsidR="00E55C80" w:rsidRPr="00A96024">
        <w:rPr>
          <w:rFonts w:eastAsia="Times New Roman"/>
          <w:iCs/>
          <w:sz w:val="21"/>
          <w:szCs w:val="21"/>
          <w:u w:val="none"/>
        </w:rPr>
        <w:t>:00 pm</w:t>
      </w:r>
    </w:p>
    <w:p w14:paraId="7130AB3E" w14:textId="77777777" w:rsidR="00691A70" w:rsidRPr="00A96024" w:rsidRDefault="00691A70">
      <w:pPr>
        <w:rPr>
          <w:b/>
          <w:bCs/>
          <w:sz w:val="21"/>
          <w:szCs w:val="21"/>
          <w:u w:val="none"/>
        </w:rPr>
      </w:pPr>
    </w:p>
    <w:p w14:paraId="73265977" w14:textId="25D7627F" w:rsidR="00691A70" w:rsidRPr="00A96024" w:rsidRDefault="003B1900" w:rsidP="001651E7">
      <w:pPr>
        <w:tabs>
          <w:tab w:val="left" w:pos="1440"/>
          <w:tab w:val="left" w:pos="2160"/>
        </w:tabs>
        <w:ind w:left="360"/>
        <w:rPr>
          <w:b/>
          <w:bCs/>
          <w:sz w:val="21"/>
          <w:szCs w:val="21"/>
          <w:u w:val="none"/>
        </w:rPr>
      </w:pPr>
      <w:r w:rsidRPr="00A96024">
        <w:rPr>
          <w:iCs/>
          <w:sz w:val="21"/>
          <w:szCs w:val="21"/>
          <w:u w:val="none"/>
        </w:rPr>
        <w:t>1</w:t>
      </w:r>
      <w:r w:rsidR="00E55C80" w:rsidRPr="00A96024">
        <w:rPr>
          <w:iCs/>
          <w:sz w:val="21"/>
          <w:szCs w:val="21"/>
          <w:u w:val="none"/>
        </w:rPr>
        <w:t>:</w:t>
      </w:r>
      <w:r w:rsidR="0012178C" w:rsidRPr="00A96024">
        <w:rPr>
          <w:iCs/>
          <w:sz w:val="21"/>
          <w:szCs w:val="21"/>
          <w:u w:val="none"/>
        </w:rPr>
        <w:t>0</w:t>
      </w:r>
      <w:r w:rsidR="00691A70" w:rsidRPr="00A96024">
        <w:rPr>
          <w:iCs/>
          <w:sz w:val="21"/>
          <w:szCs w:val="21"/>
          <w:u w:val="none"/>
        </w:rPr>
        <w:t>0</w:t>
      </w:r>
      <w:r w:rsidR="00C10BCF" w:rsidRPr="00A96024">
        <w:rPr>
          <w:iCs/>
          <w:sz w:val="21"/>
          <w:szCs w:val="21"/>
          <w:u w:val="none"/>
        </w:rPr>
        <w:tab/>
      </w:r>
      <w:r w:rsidR="001651E7" w:rsidRPr="00A96024">
        <w:rPr>
          <w:b/>
          <w:bCs/>
          <w:sz w:val="21"/>
          <w:szCs w:val="21"/>
          <w:u w:val="none"/>
        </w:rPr>
        <w:t>I.</w:t>
      </w:r>
      <w:r w:rsidR="001651E7" w:rsidRPr="00A96024">
        <w:rPr>
          <w:b/>
          <w:bCs/>
          <w:sz w:val="21"/>
          <w:szCs w:val="21"/>
          <w:u w:val="none"/>
        </w:rPr>
        <w:tab/>
      </w:r>
      <w:r w:rsidR="00691A70" w:rsidRPr="00A96024">
        <w:rPr>
          <w:b/>
          <w:bCs/>
          <w:sz w:val="21"/>
          <w:szCs w:val="21"/>
          <w:u w:val="none"/>
        </w:rPr>
        <w:t>Welcome, Introductions and Review of the Meeting Purpose</w:t>
      </w:r>
    </w:p>
    <w:p w14:paraId="21431275" w14:textId="08CEEC27" w:rsidR="00691A70" w:rsidRPr="00A96024" w:rsidRDefault="00691A70" w:rsidP="00A530BB">
      <w:pPr>
        <w:pStyle w:val="ListParagraph"/>
        <w:numPr>
          <w:ilvl w:val="0"/>
          <w:numId w:val="16"/>
        </w:numPr>
        <w:tabs>
          <w:tab w:val="left" w:pos="1440"/>
          <w:tab w:val="left" w:pos="2160"/>
        </w:tabs>
        <w:ind w:left="2520" w:right="-90"/>
        <w:rPr>
          <w:sz w:val="21"/>
          <w:szCs w:val="21"/>
          <w:u w:val="none"/>
        </w:rPr>
      </w:pPr>
      <w:r w:rsidRPr="00A96024">
        <w:rPr>
          <w:sz w:val="21"/>
          <w:szCs w:val="21"/>
          <w:u w:val="none"/>
        </w:rPr>
        <w:t>Welcome</w:t>
      </w:r>
      <w:r w:rsidR="006A71F6" w:rsidRPr="00A96024">
        <w:rPr>
          <w:sz w:val="21"/>
          <w:szCs w:val="21"/>
          <w:u w:val="none"/>
        </w:rPr>
        <w:t xml:space="preserve">, </w:t>
      </w:r>
      <w:r w:rsidR="00FA0F7C" w:rsidRPr="00A96024">
        <w:rPr>
          <w:sz w:val="21"/>
          <w:szCs w:val="21"/>
          <w:u w:val="none"/>
        </w:rPr>
        <w:t>c</w:t>
      </w:r>
      <w:r w:rsidR="006A71F6" w:rsidRPr="00A96024">
        <w:rPr>
          <w:sz w:val="21"/>
          <w:szCs w:val="21"/>
          <w:u w:val="none"/>
        </w:rPr>
        <w:t>heck-</w:t>
      </w:r>
      <w:r w:rsidR="005368F0" w:rsidRPr="00A96024">
        <w:rPr>
          <w:sz w:val="21"/>
          <w:szCs w:val="21"/>
          <w:u w:val="none"/>
        </w:rPr>
        <w:t>in</w:t>
      </w:r>
      <w:r w:rsidRPr="00A96024">
        <w:rPr>
          <w:sz w:val="21"/>
          <w:szCs w:val="21"/>
          <w:u w:val="none"/>
        </w:rPr>
        <w:t xml:space="preserve"> and </w:t>
      </w:r>
      <w:r w:rsidR="00FA0F7C" w:rsidRPr="00A96024">
        <w:rPr>
          <w:sz w:val="21"/>
          <w:szCs w:val="21"/>
          <w:u w:val="none"/>
        </w:rPr>
        <w:t>i</w:t>
      </w:r>
      <w:r w:rsidRPr="00A96024">
        <w:rPr>
          <w:sz w:val="21"/>
          <w:szCs w:val="21"/>
          <w:u w:val="none"/>
        </w:rPr>
        <w:t>ntroductions</w:t>
      </w:r>
    </w:p>
    <w:p w14:paraId="2527DF75" w14:textId="6A886D87" w:rsidR="00691A70" w:rsidRPr="00A96024" w:rsidRDefault="00691A70" w:rsidP="001651E7">
      <w:pPr>
        <w:pStyle w:val="ListParagraph"/>
        <w:numPr>
          <w:ilvl w:val="0"/>
          <w:numId w:val="16"/>
        </w:numPr>
        <w:tabs>
          <w:tab w:val="left" w:pos="1440"/>
          <w:tab w:val="left" w:pos="2160"/>
        </w:tabs>
        <w:ind w:left="2520"/>
        <w:rPr>
          <w:sz w:val="21"/>
          <w:szCs w:val="21"/>
          <w:u w:val="none"/>
        </w:rPr>
      </w:pPr>
      <w:r w:rsidRPr="00A96024">
        <w:rPr>
          <w:sz w:val="21"/>
          <w:szCs w:val="21"/>
          <w:u w:val="none"/>
        </w:rPr>
        <w:t xml:space="preserve">Review of the </w:t>
      </w:r>
      <w:r w:rsidR="00FA0F7C" w:rsidRPr="00A96024">
        <w:rPr>
          <w:sz w:val="21"/>
          <w:szCs w:val="21"/>
          <w:u w:val="none"/>
        </w:rPr>
        <w:t>m</w:t>
      </w:r>
      <w:r w:rsidRPr="00A96024">
        <w:rPr>
          <w:sz w:val="21"/>
          <w:szCs w:val="21"/>
          <w:u w:val="none"/>
        </w:rPr>
        <w:t xml:space="preserve">eeting </w:t>
      </w:r>
      <w:r w:rsidR="00FA0F7C" w:rsidRPr="00A96024">
        <w:rPr>
          <w:sz w:val="21"/>
          <w:szCs w:val="21"/>
          <w:u w:val="none"/>
        </w:rPr>
        <w:t>a</w:t>
      </w:r>
      <w:r w:rsidRPr="00A96024">
        <w:rPr>
          <w:sz w:val="21"/>
          <w:szCs w:val="21"/>
          <w:u w:val="none"/>
        </w:rPr>
        <w:t>genda</w:t>
      </w:r>
    </w:p>
    <w:p w14:paraId="05B453E3" w14:textId="5708AECC" w:rsidR="00C42CA4" w:rsidRPr="00A96024" w:rsidRDefault="00C42CA4" w:rsidP="001651E7">
      <w:pPr>
        <w:pStyle w:val="ListParagraph"/>
        <w:numPr>
          <w:ilvl w:val="0"/>
          <w:numId w:val="16"/>
        </w:numPr>
        <w:tabs>
          <w:tab w:val="left" w:pos="1440"/>
          <w:tab w:val="left" w:pos="2160"/>
        </w:tabs>
        <w:ind w:left="2520"/>
        <w:rPr>
          <w:sz w:val="21"/>
          <w:szCs w:val="21"/>
          <w:u w:val="none"/>
        </w:rPr>
      </w:pPr>
      <w:r w:rsidRPr="00A96024">
        <w:rPr>
          <w:sz w:val="21"/>
          <w:szCs w:val="21"/>
          <w:u w:val="none"/>
        </w:rPr>
        <w:t>Announcements</w:t>
      </w:r>
    </w:p>
    <w:p w14:paraId="7202F0C5" w14:textId="77777777" w:rsidR="00691A70" w:rsidRPr="00A96024" w:rsidRDefault="00691A70" w:rsidP="001651E7">
      <w:pPr>
        <w:tabs>
          <w:tab w:val="left" w:pos="1440"/>
          <w:tab w:val="left" w:pos="2160"/>
        </w:tabs>
        <w:ind w:left="1800"/>
        <w:rPr>
          <w:b/>
          <w:bCs/>
          <w:sz w:val="21"/>
          <w:szCs w:val="21"/>
          <w:u w:val="none"/>
        </w:rPr>
      </w:pPr>
    </w:p>
    <w:p w14:paraId="5A176223" w14:textId="32C7332D" w:rsidR="00A96024" w:rsidRPr="00A96024" w:rsidRDefault="003B1900" w:rsidP="00DA19D1">
      <w:pPr>
        <w:tabs>
          <w:tab w:val="left" w:pos="1440"/>
          <w:tab w:val="left" w:pos="2160"/>
        </w:tabs>
        <w:ind w:left="2160" w:hanging="1800"/>
        <w:rPr>
          <w:bCs/>
          <w:sz w:val="21"/>
          <w:szCs w:val="21"/>
          <w:u w:val="none"/>
        </w:rPr>
      </w:pPr>
      <w:r w:rsidRPr="00A96024">
        <w:rPr>
          <w:iCs/>
          <w:sz w:val="21"/>
          <w:szCs w:val="21"/>
          <w:u w:val="none"/>
        </w:rPr>
        <w:t>1</w:t>
      </w:r>
      <w:r w:rsidR="00E55C80" w:rsidRPr="00A96024">
        <w:rPr>
          <w:iCs/>
          <w:sz w:val="21"/>
          <w:szCs w:val="21"/>
          <w:u w:val="none"/>
        </w:rPr>
        <w:t>:</w:t>
      </w:r>
      <w:r w:rsidR="0012178C" w:rsidRPr="00A96024">
        <w:rPr>
          <w:iCs/>
          <w:sz w:val="21"/>
          <w:szCs w:val="21"/>
          <w:u w:val="none"/>
        </w:rPr>
        <w:t>1</w:t>
      </w:r>
      <w:r w:rsidR="0063768A" w:rsidRPr="00A96024">
        <w:rPr>
          <w:iCs/>
          <w:sz w:val="21"/>
          <w:szCs w:val="21"/>
          <w:u w:val="none"/>
        </w:rPr>
        <w:t>0</w:t>
      </w:r>
      <w:r w:rsidR="00C10BCF" w:rsidRPr="00A96024">
        <w:rPr>
          <w:iCs/>
          <w:sz w:val="21"/>
          <w:szCs w:val="21"/>
          <w:u w:val="none"/>
        </w:rPr>
        <w:tab/>
      </w:r>
      <w:r w:rsidR="001651E7" w:rsidRPr="00A96024">
        <w:rPr>
          <w:b/>
          <w:bCs/>
          <w:sz w:val="21"/>
          <w:szCs w:val="21"/>
          <w:u w:val="none"/>
        </w:rPr>
        <w:t xml:space="preserve">II. </w:t>
      </w:r>
      <w:r w:rsidR="001651E7" w:rsidRPr="00A96024">
        <w:rPr>
          <w:b/>
          <w:bCs/>
          <w:sz w:val="21"/>
          <w:szCs w:val="21"/>
          <w:u w:val="none"/>
        </w:rPr>
        <w:tab/>
      </w:r>
      <w:r w:rsidR="0044407B" w:rsidRPr="00A96024">
        <w:rPr>
          <w:b/>
          <w:bCs/>
          <w:sz w:val="21"/>
          <w:szCs w:val="21"/>
          <w:u w:val="none"/>
        </w:rPr>
        <w:t>Junior Second Units</w:t>
      </w:r>
      <w:r w:rsidR="00434051" w:rsidRPr="00A96024">
        <w:rPr>
          <w:b/>
          <w:bCs/>
          <w:sz w:val="21"/>
          <w:szCs w:val="21"/>
          <w:u w:val="none"/>
        </w:rPr>
        <w:t xml:space="preserve"> – Is Smaller Better?</w:t>
      </w:r>
      <w:r w:rsidR="00720C14" w:rsidRPr="00A96024">
        <w:rPr>
          <w:b/>
          <w:bCs/>
          <w:sz w:val="21"/>
          <w:szCs w:val="21"/>
          <w:u w:val="none"/>
        </w:rPr>
        <w:t xml:space="preserve">  </w:t>
      </w:r>
      <w:r w:rsidR="003D27BB" w:rsidRPr="00A96024">
        <w:rPr>
          <w:b/>
          <w:bCs/>
          <w:sz w:val="21"/>
          <w:szCs w:val="21"/>
          <w:u w:val="none"/>
        </w:rPr>
        <w:t xml:space="preserve"> </w:t>
      </w:r>
      <w:r w:rsidR="00720C14" w:rsidRPr="00A96024">
        <w:rPr>
          <w:b/>
          <w:bCs/>
          <w:sz w:val="21"/>
          <w:szCs w:val="21"/>
          <w:u w:val="none"/>
        </w:rPr>
        <w:br/>
      </w:r>
      <w:r w:rsidR="00A96024" w:rsidRPr="00A96024">
        <w:rPr>
          <w:bCs/>
          <w:sz w:val="21"/>
          <w:szCs w:val="21"/>
          <w:u w:val="none"/>
        </w:rPr>
        <w:t xml:space="preserve">Rachel </w:t>
      </w:r>
      <w:proofErr w:type="spellStart"/>
      <w:r w:rsidR="00A96024" w:rsidRPr="00A96024">
        <w:rPr>
          <w:bCs/>
          <w:sz w:val="21"/>
          <w:szCs w:val="21"/>
          <w:u w:val="none"/>
        </w:rPr>
        <w:t>Ginis</w:t>
      </w:r>
      <w:proofErr w:type="spellEnd"/>
      <w:r w:rsidR="00A96024" w:rsidRPr="00A96024">
        <w:rPr>
          <w:bCs/>
          <w:sz w:val="21"/>
          <w:szCs w:val="21"/>
          <w:u w:val="none"/>
        </w:rPr>
        <w:t xml:space="preserve">, Executive Director, </w:t>
      </w:r>
      <w:proofErr w:type="spellStart"/>
      <w:r w:rsidR="00A96024" w:rsidRPr="00A96024">
        <w:rPr>
          <w:bCs/>
          <w:sz w:val="21"/>
          <w:szCs w:val="21"/>
          <w:u w:val="none"/>
        </w:rPr>
        <w:t>Lilypad</w:t>
      </w:r>
      <w:proofErr w:type="spellEnd"/>
      <w:r w:rsidR="00A96024" w:rsidRPr="00A96024">
        <w:rPr>
          <w:bCs/>
          <w:sz w:val="21"/>
          <w:szCs w:val="21"/>
          <w:u w:val="none"/>
        </w:rPr>
        <w:t xml:space="preserve"> Homes</w:t>
      </w:r>
    </w:p>
    <w:p w14:paraId="0BA7FB55" w14:textId="772B66EB" w:rsidR="005013FA" w:rsidRPr="00A96024" w:rsidRDefault="00A96024" w:rsidP="00DA19D1">
      <w:pPr>
        <w:tabs>
          <w:tab w:val="left" w:pos="1440"/>
          <w:tab w:val="left" w:pos="2160"/>
        </w:tabs>
        <w:ind w:left="2160" w:hanging="1800"/>
        <w:rPr>
          <w:bCs/>
          <w:sz w:val="21"/>
          <w:szCs w:val="21"/>
          <w:u w:val="none"/>
        </w:rPr>
      </w:pPr>
      <w:r w:rsidRPr="00A96024">
        <w:rPr>
          <w:bCs/>
          <w:sz w:val="21"/>
          <w:szCs w:val="21"/>
          <w:u w:val="none"/>
        </w:rPr>
        <w:tab/>
      </w:r>
      <w:r w:rsidRPr="00A96024">
        <w:rPr>
          <w:bCs/>
          <w:sz w:val="21"/>
          <w:szCs w:val="21"/>
          <w:u w:val="none"/>
        </w:rPr>
        <w:tab/>
      </w:r>
      <w:r w:rsidR="0044407B" w:rsidRPr="00A96024">
        <w:rPr>
          <w:bCs/>
          <w:sz w:val="21"/>
          <w:szCs w:val="21"/>
          <w:u w:val="none"/>
        </w:rPr>
        <w:t>Bob Brown, Community Development Director, Novato</w:t>
      </w:r>
    </w:p>
    <w:p w14:paraId="6B5E0432" w14:textId="77777777" w:rsidR="005013FA" w:rsidRPr="00A96024" w:rsidRDefault="005013FA" w:rsidP="00F75CC1">
      <w:pPr>
        <w:tabs>
          <w:tab w:val="left" w:pos="1440"/>
          <w:tab w:val="left" w:pos="2160"/>
        </w:tabs>
        <w:rPr>
          <w:b/>
          <w:bCs/>
          <w:sz w:val="21"/>
          <w:szCs w:val="21"/>
          <w:u w:val="none"/>
        </w:rPr>
      </w:pPr>
    </w:p>
    <w:p w14:paraId="193713BF" w14:textId="5DAA82CE" w:rsidR="006A71F6" w:rsidRPr="00A96024" w:rsidRDefault="005013FA" w:rsidP="00DA19D1">
      <w:pPr>
        <w:tabs>
          <w:tab w:val="left" w:pos="1440"/>
          <w:tab w:val="left" w:pos="2160"/>
        </w:tabs>
        <w:ind w:left="2160" w:hanging="1800"/>
        <w:rPr>
          <w:b/>
          <w:sz w:val="21"/>
          <w:szCs w:val="21"/>
          <w:u w:val="none"/>
        </w:rPr>
      </w:pPr>
      <w:r w:rsidRPr="00A96024">
        <w:rPr>
          <w:bCs/>
          <w:sz w:val="21"/>
          <w:szCs w:val="21"/>
          <w:u w:val="none"/>
        </w:rPr>
        <w:t>1:</w:t>
      </w:r>
      <w:r w:rsidR="0044407B" w:rsidRPr="00A96024">
        <w:rPr>
          <w:bCs/>
          <w:sz w:val="21"/>
          <w:szCs w:val="21"/>
          <w:u w:val="none"/>
        </w:rPr>
        <w:t>3</w:t>
      </w:r>
      <w:r w:rsidR="0012178C" w:rsidRPr="00A96024">
        <w:rPr>
          <w:bCs/>
          <w:sz w:val="21"/>
          <w:szCs w:val="21"/>
          <w:u w:val="none"/>
        </w:rPr>
        <w:t>0</w:t>
      </w:r>
      <w:r w:rsidRPr="00A96024">
        <w:rPr>
          <w:b/>
          <w:bCs/>
          <w:sz w:val="21"/>
          <w:szCs w:val="21"/>
          <w:u w:val="none"/>
        </w:rPr>
        <w:tab/>
      </w:r>
      <w:r w:rsidRPr="00A96024">
        <w:rPr>
          <w:b/>
          <w:sz w:val="21"/>
          <w:szCs w:val="21"/>
          <w:u w:val="none"/>
        </w:rPr>
        <w:t>III.</w:t>
      </w:r>
      <w:r w:rsidRPr="00A96024">
        <w:rPr>
          <w:b/>
          <w:bCs/>
          <w:sz w:val="21"/>
          <w:szCs w:val="21"/>
          <w:u w:val="none"/>
        </w:rPr>
        <w:tab/>
      </w:r>
      <w:r w:rsidR="0044407B" w:rsidRPr="00A96024">
        <w:rPr>
          <w:b/>
          <w:bCs/>
          <w:sz w:val="21"/>
          <w:szCs w:val="21"/>
          <w:u w:val="none"/>
        </w:rPr>
        <w:t>Surplus Land Act</w:t>
      </w:r>
      <w:r w:rsidR="0044407B" w:rsidRPr="00A96024">
        <w:rPr>
          <w:bCs/>
          <w:sz w:val="21"/>
          <w:szCs w:val="21"/>
          <w:u w:val="none"/>
        </w:rPr>
        <w:t xml:space="preserve"> </w:t>
      </w:r>
      <w:r w:rsidR="00720C14" w:rsidRPr="00A96024">
        <w:rPr>
          <w:bCs/>
          <w:sz w:val="21"/>
          <w:szCs w:val="21"/>
          <w:u w:val="none"/>
        </w:rPr>
        <w:t>–</w:t>
      </w:r>
      <w:r w:rsidR="0044407B" w:rsidRPr="00A96024">
        <w:rPr>
          <w:bCs/>
          <w:sz w:val="21"/>
          <w:szCs w:val="21"/>
          <w:u w:val="none"/>
        </w:rPr>
        <w:t xml:space="preserve"> </w:t>
      </w:r>
      <w:r w:rsidR="00720C14" w:rsidRPr="00A96024">
        <w:rPr>
          <w:b/>
          <w:bCs/>
          <w:sz w:val="21"/>
          <w:szCs w:val="21"/>
          <w:u w:val="none"/>
        </w:rPr>
        <w:t>Understanding the New Rules</w:t>
      </w:r>
      <w:r w:rsidR="00720C14" w:rsidRPr="00A96024">
        <w:rPr>
          <w:b/>
          <w:bCs/>
          <w:sz w:val="21"/>
          <w:szCs w:val="21"/>
          <w:u w:val="none"/>
        </w:rPr>
        <w:br/>
      </w:r>
      <w:r w:rsidR="0044407B" w:rsidRPr="00A96024">
        <w:rPr>
          <w:bCs/>
          <w:sz w:val="21"/>
          <w:szCs w:val="21"/>
          <w:u w:val="none"/>
        </w:rPr>
        <w:t>Melissa Morris, Law Foundation of Silicon Valley</w:t>
      </w:r>
      <w:r w:rsidR="003D27BB" w:rsidRPr="00A96024">
        <w:rPr>
          <w:b/>
          <w:bCs/>
          <w:sz w:val="21"/>
          <w:szCs w:val="21"/>
          <w:u w:val="none"/>
        </w:rPr>
        <w:t xml:space="preserve"> </w:t>
      </w:r>
    </w:p>
    <w:p w14:paraId="2E2F3FD5" w14:textId="77777777" w:rsidR="00F70D8F" w:rsidRPr="00A96024" w:rsidRDefault="00F70D8F" w:rsidP="0044407B">
      <w:pPr>
        <w:tabs>
          <w:tab w:val="left" w:pos="1440"/>
          <w:tab w:val="left" w:pos="2160"/>
        </w:tabs>
        <w:jc w:val="center"/>
        <w:rPr>
          <w:sz w:val="21"/>
          <w:szCs w:val="21"/>
          <w:u w:val="none"/>
        </w:rPr>
      </w:pPr>
    </w:p>
    <w:p w14:paraId="65B0A3B8" w14:textId="2D991A76" w:rsidR="00F70D8F" w:rsidRPr="00A96024" w:rsidRDefault="0044407B" w:rsidP="00A530BB">
      <w:pPr>
        <w:tabs>
          <w:tab w:val="left" w:pos="1400"/>
          <w:tab w:val="left" w:pos="1440"/>
          <w:tab w:val="left" w:pos="2160"/>
        </w:tabs>
        <w:ind w:left="2160" w:hanging="1800"/>
        <w:rPr>
          <w:sz w:val="21"/>
          <w:szCs w:val="21"/>
          <w:u w:val="none"/>
        </w:rPr>
      </w:pPr>
      <w:r w:rsidRPr="00A96024">
        <w:rPr>
          <w:iCs/>
          <w:sz w:val="21"/>
          <w:szCs w:val="21"/>
          <w:u w:val="none"/>
        </w:rPr>
        <w:t>1</w:t>
      </w:r>
      <w:r w:rsidR="00F70D8F" w:rsidRPr="00A96024">
        <w:rPr>
          <w:iCs/>
          <w:sz w:val="21"/>
          <w:szCs w:val="21"/>
          <w:u w:val="none"/>
        </w:rPr>
        <w:t>:</w:t>
      </w:r>
      <w:r w:rsidRPr="00A96024">
        <w:rPr>
          <w:iCs/>
          <w:sz w:val="21"/>
          <w:szCs w:val="21"/>
          <w:u w:val="none"/>
        </w:rPr>
        <w:t>40</w:t>
      </w:r>
      <w:r w:rsidR="00F70D8F" w:rsidRPr="00A96024">
        <w:rPr>
          <w:iCs/>
          <w:sz w:val="21"/>
          <w:szCs w:val="21"/>
          <w:u w:val="none"/>
        </w:rPr>
        <w:tab/>
      </w:r>
      <w:r w:rsidR="00047974" w:rsidRPr="00A96024">
        <w:rPr>
          <w:b/>
          <w:iCs/>
          <w:sz w:val="21"/>
          <w:szCs w:val="21"/>
          <w:u w:val="none"/>
        </w:rPr>
        <w:t>I</w:t>
      </w:r>
      <w:r w:rsidR="00F70D8F" w:rsidRPr="00A96024">
        <w:rPr>
          <w:b/>
          <w:bCs/>
          <w:sz w:val="21"/>
          <w:szCs w:val="21"/>
          <w:u w:val="none"/>
        </w:rPr>
        <w:t>V.</w:t>
      </w:r>
      <w:r w:rsidR="00F70D8F" w:rsidRPr="00A96024">
        <w:rPr>
          <w:b/>
          <w:bCs/>
          <w:sz w:val="21"/>
          <w:szCs w:val="21"/>
          <w:u w:val="none"/>
        </w:rPr>
        <w:tab/>
      </w:r>
      <w:r w:rsidR="00720C14" w:rsidRPr="00A96024">
        <w:rPr>
          <w:b/>
          <w:bCs/>
          <w:sz w:val="21"/>
          <w:szCs w:val="21"/>
          <w:u w:val="none"/>
        </w:rPr>
        <w:t xml:space="preserve">Recent and Proposed </w:t>
      </w:r>
      <w:r w:rsidRPr="00A96024">
        <w:rPr>
          <w:b/>
          <w:sz w:val="21"/>
          <w:szCs w:val="21"/>
          <w:u w:val="none"/>
        </w:rPr>
        <w:t xml:space="preserve">Changes to the </w:t>
      </w:r>
      <w:r w:rsidR="002C461F" w:rsidRPr="00A96024">
        <w:rPr>
          <w:b/>
          <w:sz w:val="21"/>
          <w:szCs w:val="21"/>
          <w:u w:val="none"/>
        </w:rPr>
        <w:t xml:space="preserve">State </w:t>
      </w:r>
      <w:r w:rsidRPr="00A96024">
        <w:rPr>
          <w:b/>
          <w:sz w:val="21"/>
          <w:szCs w:val="21"/>
          <w:u w:val="none"/>
        </w:rPr>
        <w:t>Density Bonus Law</w:t>
      </w:r>
      <w:r w:rsidR="00720C14" w:rsidRPr="00A96024">
        <w:rPr>
          <w:sz w:val="21"/>
          <w:szCs w:val="21"/>
          <w:u w:val="none"/>
        </w:rPr>
        <w:t xml:space="preserve"> </w:t>
      </w:r>
      <w:r w:rsidR="00720C14" w:rsidRPr="00A96024">
        <w:rPr>
          <w:sz w:val="21"/>
          <w:szCs w:val="21"/>
          <w:u w:val="none"/>
        </w:rPr>
        <w:br/>
      </w:r>
      <w:r w:rsidRPr="00A96024">
        <w:rPr>
          <w:sz w:val="21"/>
          <w:szCs w:val="21"/>
          <w:u w:val="none"/>
        </w:rPr>
        <w:t xml:space="preserve">Paul McDougall, </w:t>
      </w:r>
      <w:r w:rsidR="00A315A9">
        <w:rPr>
          <w:sz w:val="21"/>
          <w:szCs w:val="21"/>
          <w:u w:val="none"/>
        </w:rPr>
        <w:t>CA</w:t>
      </w:r>
      <w:r w:rsidRPr="00A96024">
        <w:rPr>
          <w:sz w:val="21"/>
          <w:szCs w:val="21"/>
          <w:u w:val="none"/>
        </w:rPr>
        <w:t xml:space="preserve"> Department of Housing and Community Development</w:t>
      </w:r>
    </w:p>
    <w:p w14:paraId="35FD727B" w14:textId="77777777" w:rsidR="003D27BB" w:rsidRPr="00A96024" w:rsidRDefault="003D27BB" w:rsidP="00F75CC1">
      <w:pPr>
        <w:tabs>
          <w:tab w:val="left" w:pos="1400"/>
          <w:tab w:val="left" w:pos="1440"/>
          <w:tab w:val="left" w:pos="2160"/>
        </w:tabs>
        <w:ind w:left="360"/>
        <w:rPr>
          <w:sz w:val="21"/>
          <w:szCs w:val="21"/>
          <w:u w:val="none"/>
        </w:rPr>
      </w:pPr>
    </w:p>
    <w:p w14:paraId="571DB778" w14:textId="40732666" w:rsidR="003D27BB" w:rsidRDefault="0044407B" w:rsidP="00720C14">
      <w:pPr>
        <w:tabs>
          <w:tab w:val="left" w:pos="1400"/>
          <w:tab w:val="left" w:pos="1440"/>
          <w:tab w:val="left" w:pos="2160"/>
        </w:tabs>
        <w:ind w:left="2160" w:hanging="1800"/>
        <w:rPr>
          <w:sz w:val="21"/>
          <w:szCs w:val="21"/>
          <w:u w:val="none"/>
        </w:rPr>
      </w:pPr>
      <w:r w:rsidRPr="00A96024">
        <w:rPr>
          <w:sz w:val="21"/>
          <w:szCs w:val="21"/>
          <w:u w:val="none"/>
        </w:rPr>
        <w:t>1</w:t>
      </w:r>
      <w:r w:rsidR="003D27BB" w:rsidRPr="00A96024">
        <w:rPr>
          <w:sz w:val="21"/>
          <w:szCs w:val="21"/>
          <w:u w:val="none"/>
        </w:rPr>
        <w:t>:</w:t>
      </w:r>
      <w:r w:rsidR="00720C14" w:rsidRPr="00A96024">
        <w:rPr>
          <w:sz w:val="21"/>
          <w:szCs w:val="21"/>
          <w:u w:val="none"/>
        </w:rPr>
        <w:t>50</w:t>
      </w:r>
      <w:r w:rsidR="003D27BB" w:rsidRPr="00A96024">
        <w:rPr>
          <w:sz w:val="21"/>
          <w:szCs w:val="21"/>
          <w:u w:val="none"/>
        </w:rPr>
        <w:tab/>
      </w:r>
      <w:r w:rsidR="00047974" w:rsidRPr="00A96024">
        <w:rPr>
          <w:b/>
          <w:sz w:val="21"/>
          <w:szCs w:val="21"/>
          <w:u w:val="none"/>
        </w:rPr>
        <w:t>V</w:t>
      </w:r>
      <w:r w:rsidR="003D27BB" w:rsidRPr="00A96024">
        <w:rPr>
          <w:b/>
          <w:sz w:val="21"/>
          <w:szCs w:val="21"/>
          <w:u w:val="none"/>
        </w:rPr>
        <w:t>.</w:t>
      </w:r>
      <w:r w:rsidR="003D27BB" w:rsidRPr="00A96024">
        <w:rPr>
          <w:sz w:val="21"/>
          <w:szCs w:val="21"/>
          <w:u w:val="none"/>
        </w:rPr>
        <w:t xml:space="preserve"> </w:t>
      </w:r>
      <w:r w:rsidR="003D27BB" w:rsidRPr="00A96024">
        <w:rPr>
          <w:sz w:val="21"/>
          <w:szCs w:val="21"/>
          <w:u w:val="none"/>
        </w:rPr>
        <w:tab/>
      </w:r>
      <w:proofErr w:type="spellStart"/>
      <w:r w:rsidRPr="00A96024">
        <w:rPr>
          <w:b/>
          <w:sz w:val="21"/>
          <w:szCs w:val="21"/>
          <w:u w:val="none"/>
        </w:rPr>
        <w:t>Caltrain</w:t>
      </w:r>
      <w:proofErr w:type="spellEnd"/>
      <w:r w:rsidRPr="00A96024">
        <w:rPr>
          <w:b/>
          <w:sz w:val="21"/>
          <w:szCs w:val="21"/>
          <w:u w:val="none"/>
        </w:rPr>
        <w:t xml:space="preserve"> Strategic Planning – The Role of Housing</w:t>
      </w:r>
      <w:r w:rsidRPr="00A96024">
        <w:rPr>
          <w:sz w:val="21"/>
          <w:szCs w:val="21"/>
          <w:u w:val="none"/>
        </w:rPr>
        <w:t xml:space="preserve"> </w:t>
      </w:r>
      <w:r w:rsidR="00720C14" w:rsidRPr="00A96024">
        <w:rPr>
          <w:sz w:val="21"/>
          <w:szCs w:val="21"/>
          <w:u w:val="none"/>
        </w:rPr>
        <w:br/>
      </w:r>
      <w:r w:rsidRPr="00A96024">
        <w:rPr>
          <w:sz w:val="21"/>
          <w:szCs w:val="21"/>
          <w:u w:val="none"/>
        </w:rPr>
        <w:t xml:space="preserve">Mark </w:t>
      </w:r>
      <w:r w:rsidR="00720C14" w:rsidRPr="00A96024">
        <w:rPr>
          <w:sz w:val="21"/>
          <w:szCs w:val="21"/>
          <w:u w:val="none"/>
        </w:rPr>
        <w:t xml:space="preserve">Simon, </w:t>
      </w:r>
      <w:proofErr w:type="spellStart"/>
      <w:r w:rsidR="00720C14" w:rsidRPr="00A96024">
        <w:rPr>
          <w:sz w:val="21"/>
          <w:szCs w:val="21"/>
          <w:u w:val="none"/>
        </w:rPr>
        <w:t>Caltrain</w:t>
      </w:r>
      <w:bookmarkStart w:id="0" w:name="_GoBack"/>
      <w:bookmarkEnd w:id="0"/>
      <w:proofErr w:type="spellEnd"/>
    </w:p>
    <w:p w14:paraId="1003962E" w14:textId="77777777" w:rsidR="00A96024" w:rsidRPr="00A96024" w:rsidRDefault="00A96024" w:rsidP="00720C14">
      <w:pPr>
        <w:tabs>
          <w:tab w:val="left" w:pos="1400"/>
          <w:tab w:val="left" w:pos="1440"/>
          <w:tab w:val="left" w:pos="2160"/>
        </w:tabs>
        <w:ind w:left="2160" w:hanging="1800"/>
        <w:rPr>
          <w:sz w:val="21"/>
          <w:szCs w:val="21"/>
          <w:u w:val="none"/>
        </w:rPr>
      </w:pPr>
    </w:p>
    <w:p w14:paraId="42B8FF47" w14:textId="11DA79FD" w:rsidR="00FA0F7C" w:rsidRPr="00A96024" w:rsidRDefault="00A96024" w:rsidP="00A96024">
      <w:pPr>
        <w:tabs>
          <w:tab w:val="left" w:pos="1400"/>
          <w:tab w:val="left" w:pos="1440"/>
          <w:tab w:val="left" w:pos="2160"/>
        </w:tabs>
        <w:ind w:left="360"/>
        <w:rPr>
          <w:sz w:val="21"/>
          <w:szCs w:val="21"/>
          <w:u w:val="none"/>
        </w:rPr>
      </w:pPr>
      <w:r>
        <w:rPr>
          <w:sz w:val="21"/>
          <w:szCs w:val="21"/>
          <w:u w:val="none"/>
        </w:rPr>
        <w:t>2:00</w:t>
      </w:r>
      <w:r>
        <w:rPr>
          <w:sz w:val="21"/>
          <w:szCs w:val="21"/>
          <w:u w:val="none"/>
        </w:rPr>
        <w:tab/>
      </w:r>
      <w:r>
        <w:rPr>
          <w:b/>
          <w:sz w:val="21"/>
          <w:szCs w:val="21"/>
          <w:u w:val="none"/>
        </w:rPr>
        <w:t>V</w:t>
      </w:r>
      <w:r w:rsidRPr="00A96024">
        <w:rPr>
          <w:b/>
          <w:sz w:val="21"/>
          <w:szCs w:val="21"/>
          <w:u w:val="none"/>
        </w:rPr>
        <w:t xml:space="preserve">I. </w:t>
      </w:r>
      <w:r w:rsidRPr="00A96024">
        <w:rPr>
          <w:b/>
          <w:sz w:val="21"/>
          <w:szCs w:val="21"/>
          <w:u w:val="none"/>
        </w:rPr>
        <w:tab/>
        <w:t>Closing the Gap Task Force Update</w:t>
      </w:r>
    </w:p>
    <w:p w14:paraId="5E6025E9" w14:textId="77777777" w:rsidR="00A96024" w:rsidRDefault="00FA0F7C" w:rsidP="00FA0F7C">
      <w:pPr>
        <w:tabs>
          <w:tab w:val="left" w:pos="1440"/>
          <w:tab w:val="left" w:pos="2160"/>
        </w:tabs>
        <w:ind w:left="2160" w:hanging="2160"/>
        <w:rPr>
          <w:sz w:val="21"/>
          <w:szCs w:val="21"/>
          <w:u w:val="none"/>
        </w:rPr>
      </w:pPr>
      <w:r w:rsidRPr="00A96024">
        <w:rPr>
          <w:sz w:val="21"/>
          <w:szCs w:val="21"/>
          <w:u w:val="none"/>
        </w:rPr>
        <w:t xml:space="preserve">      </w:t>
      </w:r>
    </w:p>
    <w:p w14:paraId="7B92C502" w14:textId="05869F94" w:rsidR="00FA0F7C" w:rsidRPr="00A96024" w:rsidRDefault="00720C14" w:rsidP="00A96024">
      <w:pPr>
        <w:tabs>
          <w:tab w:val="left" w:pos="1440"/>
          <w:tab w:val="left" w:pos="2160"/>
        </w:tabs>
        <w:ind w:left="2160" w:hanging="1800"/>
        <w:rPr>
          <w:b/>
          <w:sz w:val="21"/>
          <w:szCs w:val="21"/>
          <w:u w:val="none"/>
        </w:rPr>
      </w:pPr>
      <w:r w:rsidRPr="00A96024">
        <w:rPr>
          <w:sz w:val="21"/>
          <w:szCs w:val="21"/>
          <w:u w:val="none"/>
        </w:rPr>
        <w:t>2</w:t>
      </w:r>
      <w:r w:rsidR="00FA0F7C" w:rsidRPr="00A96024">
        <w:rPr>
          <w:sz w:val="21"/>
          <w:szCs w:val="21"/>
          <w:u w:val="none"/>
        </w:rPr>
        <w:t>:</w:t>
      </w:r>
      <w:r w:rsidRPr="00A96024">
        <w:rPr>
          <w:sz w:val="21"/>
          <w:szCs w:val="21"/>
          <w:u w:val="none"/>
        </w:rPr>
        <w:t>0</w:t>
      </w:r>
      <w:r w:rsidR="00A96024">
        <w:rPr>
          <w:sz w:val="21"/>
          <w:szCs w:val="21"/>
          <w:u w:val="none"/>
        </w:rPr>
        <w:t>5</w:t>
      </w:r>
      <w:r w:rsidR="00FA0F7C" w:rsidRPr="00A96024">
        <w:rPr>
          <w:sz w:val="21"/>
          <w:szCs w:val="21"/>
          <w:u w:val="none"/>
        </w:rPr>
        <w:tab/>
      </w:r>
      <w:r w:rsidR="00FA0F7C" w:rsidRPr="00A96024">
        <w:rPr>
          <w:b/>
          <w:bCs/>
          <w:sz w:val="21"/>
          <w:szCs w:val="21"/>
          <w:u w:val="none"/>
        </w:rPr>
        <w:t>V</w:t>
      </w:r>
      <w:r w:rsidR="00A96024">
        <w:rPr>
          <w:b/>
          <w:bCs/>
          <w:sz w:val="21"/>
          <w:szCs w:val="21"/>
          <w:u w:val="none"/>
        </w:rPr>
        <w:t>I</w:t>
      </w:r>
      <w:r w:rsidR="00047974" w:rsidRPr="00A96024">
        <w:rPr>
          <w:b/>
          <w:bCs/>
          <w:sz w:val="21"/>
          <w:szCs w:val="21"/>
          <w:u w:val="none"/>
        </w:rPr>
        <w:t>I</w:t>
      </w:r>
      <w:r w:rsidR="00FA0F7C" w:rsidRPr="00A96024">
        <w:rPr>
          <w:b/>
          <w:bCs/>
          <w:sz w:val="21"/>
          <w:szCs w:val="21"/>
          <w:u w:val="none"/>
        </w:rPr>
        <w:t>.</w:t>
      </w:r>
      <w:r w:rsidR="00FA0F7C" w:rsidRPr="00A96024">
        <w:rPr>
          <w:b/>
          <w:sz w:val="21"/>
          <w:szCs w:val="21"/>
          <w:u w:val="none"/>
        </w:rPr>
        <w:tab/>
      </w:r>
      <w:r w:rsidR="001E2CB8" w:rsidRPr="00A96024">
        <w:rPr>
          <w:b/>
          <w:sz w:val="21"/>
          <w:szCs w:val="21"/>
          <w:u w:val="none"/>
        </w:rPr>
        <w:t>Short Term Vacation Rentals</w:t>
      </w:r>
    </w:p>
    <w:p w14:paraId="4AA446FA" w14:textId="41AA8E00" w:rsidR="00FA0F7C" w:rsidRPr="00A96024" w:rsidRDefault="00FA0F7C" w:rsidP="00FA0F7C">
      <w:pPr>
        <w:tabs>
          <w:tab w:val="left" w:pos="2850"/>
        </w:tabs>
        <w:ind w:left="360"/>
        <w:rPr>
          <w:b/>
          <w:sz w:val="21"/>
          <w:szCs w:val="21"/>
          <w:u w:val="none"/>
        </w:rPr>
      </w:pPr>
      <w:r w:rsidRPr="00A96024">
        <w:rPr>
          <w:b/>
          <w:sz w:val="21"/>
          <w:szCs w:val="21"/>
          <w:u w:val="none"/>
        </w:rPr>
        <w:tab/>
      </w:r>
    </w:p>
    <w:p w14:paraId="212EB563" w14:textId="18A49AE1" w:rsidR="00FA0F7C" w:rsidRPr="00A96024" w:rsidRDefault="00FA0F7C" w:rsidP="00FA0F7C">
      <w:pPr>
        <w:tabs>
          <w:tab w:val="left" w:pos="1400"/>
          <w:tab w:val="left" w:pos="1440"/>
          <w:tab w:val="left" w:pos="2160"/>
        </w:tabs>
        <w:ind w:left="360"/>
        <w:rPr>
          <w:b/>
          <w:sz w:val="21"/>
          <w:szCs w:val="21"/>
          <w:u w:val="none"/>
        </w:rPr>
      </w:pPr>
      <w:r w:rsidRPr="00A96024">
        <w:rPr>
          <w:sz w:val="21"/>
          <w:szCs w:val="21"/>
          <w:u w:val="none"/>
        </w:rPr>
        <w:t>2:</w:t>
      </w:r>
      <w:r w:rsidR="002C461F" w:rsidRPr="00A96024">
        <w:rPr>
          <w:sz w:val="21"/>
          <w:szCs w:val="21"/>
          <w:u w:val="none"/>
        </w:rPr>
        <w:t>1</w:t>
      </w:r>
      <w:r w:rsidR="001E2CB8" w:rsidRPr="00A96024">
        <w:rPr>
          <w:sz w:val="21"/>
          <w:szCs w:val="21"/>
          <w:u w:val="none"/>
        </w:rPr>
        <w:t>5</w:t>
      </w:r>
      <w:r w:rsidR="00C92875" w:rsidRPr="00A96024">
        <w:rPr>
          <w:b/>
          <w:sz w:val="21"/>
          <w:szCs w:val="21"/>
          <w:u w:val="none"/>
        </w:rPr>
        <w:tab/>
        <w:t>V</w:t>
      </w:r>
      <w:r w:rsidR="00047974" w:rsidRPr="00A96024">
        <w:rPr>
          <w:b/>
          <w:sz w:val="21"/>
          <w:szCs w:val="21"/>
          <w:u w:val="none"/>
        </w:rPr>
        <w:t>I</w:t>
      </w:r>
      <w:r w:rsidR="00A96024">
        <w:rPr>
          <w:b/>
          <w:sz w:val="21"/>
          <w:szCs w:val="21"/>
          <w:u w:val="none"/>
        </w:rPr>
        <w:t>I</w:t>
      </w:r>
      <w:r w:rsidRPr="00A96024">
        <w:rPr>
          <w:b/>
          <w:sz w:val="21"/>
          <w:szCs w:val="21"/>
          <w:u w:val="none"/>
        </w:rPr>
        <w:t xml:space="preserve">I. </w:t>
      </w:r>
      <w:r w:rsidRPr="00A96024">
        <w:rPr>
          <w:b/>
          <w:sz w:val="21"/>
          <w:szCs w:val="21"/>
          <w:u w:val="none"/>
        </w:rPr>
        <w:tab/>
      </w:r>
      <w:r w:rsidR="001E2CB8" w:rsidRPr="00A96024">
        <w:rPr>
          <w:b/>
          <w:sz w:val="21"/>
          <w:szCs w:val="21"/>
          <w:u w:val="none"/>
        </w:rPr>
        <w:t>Displacement</w:t>
      </w:r>
    </w:p>
    <w:p w14:paraId="171EE3D0" w14:textId="77777777" w:rsidR="00720C14" w:rsidRPr="00A96024" w:rsidRDefault="00720C14" w:rsidP="001E2CB8">
      <w:pPr>
        <w:tabs>
          <w:tab w:val="left" w:pos="1400"/>
          <w:tab w:val="left" w:pos="1440"/>
          <w:tab w:val="left" w:pos="2160"/>
        </w:tabs>
        <w:ind w:left="360"/>
        <w:jc w:val="center"/>
        <w:rPr>
          <w:b/>
          <w:sz w:val="21"/>
          <w:szCs w:val="21"/>
          <w:u w:val="none"/>
        </w:rPr>
      </w:pPr>
    </w:p>
    <w:p w14:paraId="7260A5BC" w14:textId="1C9ADF1A" w:rsidR="00720C14" w:rsidRPr="00A96024" w:rsidRDefault="00720C14" w:rsidP="00720C14">
      <w:pPr>
        <w:tabs>
          <w:tab w:val="left" w:pos="1400"/>
          <w:tab w:val="left" w:pos="1440"/>
          <w:tab w:val="left" w:pos="2160"/>
        </w:tabs>
        <w:ind w:left="360"/>
        <w:rPr>
          <w:b/>
          <w:sz w:val="21"/>
          <w:szCs w:val="21"/>
          <w:u w:val="none"/>
        </w:rPr>
      </w:pPr>
      <w:r w:rsidRPr="00A96024">
        <w:rPr>
          <w:sz w:val="21"/>
          <w:szCs w:val="21"/>
          <w:u w:val="none"/>
        </w:rPr>
        <w:t>2:</w:t>
      </w:r>
      <w:r w:rsidR="002C461F" w:rsidRPr="00A96024">
        <w:rPr>
          <w:sz w:val="21"/>
          <w:szCs w:val="21"/>
          <w:u w:val="none"/>
        </w:rPr>
        <w:t>25</w:t>
      </w:r>
      <w:r w:rsidRPr="00A96024">
        <w:rPr>
          <w:b/>
          <w:sz w:val="21"/>
          <w:szCs w:val="21"/>
          <w:u w:val="none"/>
        </w:rPr>
        <w:tab/>
      </w:r>
      <w:r w:rsidR="00A96024">
        <w:rPr>
          <w:b/>
          <w:sz w:val="21"/>
          <w:szCs w:val="21"/>
          <w:u w:val="none"/>
        </w:rPr>
        <w:t>IX</w:t>
      </w:r>
      <w:r w:rsidRPr="00A96024">
        <w:rPr>
          <w:b/>
          <w:sz w:val="21"/>
          <w:szCs w:val="21"/>
          <w:u w:val="none"/>
        </w:rPr>
        <w:t xml:space="preserve">. </w:t>
      </w:r>
      <w:r w:rsidRPr="00A96024">
        <w:rPr>
          <w:b/>
          <w:sz w:val="21"/>
          <w:szCs w:val="21"/>
          <w:u w:val="none"/>
        </w:rPr>
        <w:tab/>
        <w:t>Impact Fees</w:t>
      </w:r>
    </w:p>
    <w:p w14:paraId="38D1261B" w14:textId="77777777" w:rsidR="00720C14" w:rsidRPr="00A96024" w:rsidRDefault="00720C14" w:rsidP="00720C14">
      <w:pPr>
        <w:tabs>
          <w:tab w:val="left" w:pos="1400"/>
          <w:tab w:val="left" w:pos="1440"/>
          <w:tab w:val="left" w:pos="2160"/>
        </w:tabs>
        <w:ind w:left="360"/>
        <w:rPr>
          <w:b/>
          <w:sz w:val="21"/>
          <w:szCs w:val="21"/>
          <w:u w:val="none"/>
        </w:rPr>
      </w:pPr>
    </w:p>
    <w:p w14:paraId="2705B938" w14:textId="1479591B" w:rsidR="00720C14" w:rsidRPr="00A96024" w:rsidRDefault="00720C14" w:rsidP="00720C14">
      <w:pPr>
        <w:tabs>
          <w:tab w:val="left" w:pos="1400"/>
          <w:tab w:val="left" w:pos="1440"/>
          <w:tab w:val="left" w:pos="2160"/>
        </w:tabs>
        <w:ind w:left="360"/>
        <w:rPr>
          <w:b/>
          <w:sz w:val="21"/>
          <w:szCs w:val="21"/>
          <w:u w:val="none"/>
        </w:rPr>
      </w:pPr>
      <w:r w:rsidRPr="00A96024">
        <w:rPr>
          <w:sz w:val="21"/>
          <w:szCs w:val="21"/>
          <w:u w:val="none"/>
        </w:rPr>
        <w:t>2:</w:t>
      </w:r>
      <w:r w:rsidR="002C461F" w:rsidRPr="00A96024">
        <w:rPr>
          <w:sz w:val="21"/>
          <w:szCs w:val="21"/>
          <w:u w:val="none"/>
        </w:rPr>
        <w:t>40</w:t>
      </w:r>
      <w:r w:rsidR="00A96024">
        <w:rPr>
          <w:b/>
          <w:sz w:val="21"/>
          <w:szCs w:val="21"/>
          <w:u w:val="none"/>
        </w:rPr>
        <w:tab/>
      </w:r>
      <w:r w:rsidRPr="00A96024">
        <w:rPr>
          <w:b/>
          <w:sz w:val="21"/>
          <w:szCs w:val="21"/>
          <w:u w:val="none"/>
        </w:rPr>
        <w:t xml:space="preserve">X. </w:t>
      </w:r>
      <w:r w:rsidRPr="00A96024">
        <w:rPr>
          <w:b/>
          <w:sz w:val="21"/>
          <w:szCs w:val="21"/>
          <w:u w:val="none"/>
        </w:rPr>
        <w:tab/>
        <w:t xml:space="preserve">Affirmatively Furthering Fair Housing - </w:t>
      </w:r>
      <w:r w:rsidR="00500E09" w:rsidRPr="00A96024">
        <w:rPr>
          <w:b/>
          <w:sz w:val="21"/>
          <w:szCs w:val="21"/>
          <w:u w:val="none"/>
        </w:rPr>
        <w:t>http://bit.ly/1QOHgue</w:t>
      </w:r>
    </w:p>
    <w:p w14:paraId="491ABACA" w14:textId="603E5E2C" w:rsidR="00FA0F7C" w:rsidRPr="00A96024" w:rsidRDefault="003B1900" w:rsidP="00FA0F7C">
      <w:pPr>
        <w:tabs>
          <w:tab w:val="left" w:pos="720"/>
        </w:tabs>
        <w:rPr>
          <w:iCs/>
          <w:sz w:val="21"/>
          <w:szCs w:val="21"/>
          <w:u w:val="none"/>
        </w:rPr>
      </w:pPr>
      <w:r w:rsidRPr="00A96024">
        <w:rPr>
          <w:iCs/>
          <w:sz w:val="21"/>
          <w:szCs w:val="21"/>
          <w:u w:val="none"/>
        </w:rPr>
        <w:tab/>
      </w:r>
    </w:p>
    <w:p w14:paraId="5DB2C0A1" w14:textId="0E5C2AC4" w:rsidR="00FA0F7C" w:rsidRPr="00A96024" w:rsidRDefault="00F70D8F" w:rsidP="001651E7">
      <w:pPr>
        <w:tabs>
          <w:tab w:val="left" w:pos="1400"/>
          <w:tab w:val="left" w:pos="1440"/>
          <w:tab w:val="left" w:pos="2160"/>
        </w:tabs>
        <w:ind w:left="360"/>
        <w:rPr>
          <w:b/>
          <w:bCs/>
          <w:sz w:val="21"/>
          <w:szCs w:val="21"/>
          <w:u w:val="none"/>
        </w:rPr>
      </w:pPr>
      <w:r w:rsidRPr="00A96024">
        <w:rPr>
          <w:iCs/>
          <w:sz w:val="21"/>
          <w:szCs w:val="21"/>
          <w:u w:val="none"/>
        </w:rPr>
        <w:t>2</w:t>
      </w:r>
      <w:r w:rsidR="001651E7" w:rsidRPr="00A96024">
        <w:rPr>
          <w:iCs/>
          <w:sz w:val="21"/>
          <w:szCs w:val="21"/>
          <w:u w:val="none"/>
        </w:rPr>
        <w:t>:</w:t>
      </w:r>
      <w:r w:rsidR="00FA0F7C" w:rsidRPr="00A96024">
        <w:rPr>
          <w:iCs/>
          <w:sz w:val="21"/>
          <w:szCs w:val="21"/>
          <w:u w:val="none"/>
        </w:rPr>
        <w:t>4</w:t>
      </w:r>
      <w:r w:rsidR="002C461F" w:rsidRPr="00A96024">
        <w:rPr>
          <w:iCs/>
          <w:sz w:val="21"/>
          <w:szCs w:val="21"/>
          <w:u w:val="none"/>
        </w:rPr>
        <w:t>5</w:t>
      </w:r>
      <w:r w:rsidR="00C10BCF" w:rsidRPr="00A96024">
        <w:rPr>
          <w:iCs/>
          <w:sz w:val="21"/>
          <w:szCs w:val="21"/>
          <w:u w:val="none"/>
        </w:rPr>
        <w:tab/>
      </w:r>
      <w:r w:rsidR="00720C14" w:rsidRPr="00A96024">
        <w:rPr>
          <w:b/>
          <w:iCs/>
          <w:sz w:val="21"/>
          <w:szCs w:val="21"/>
          <w:u w:val="none"/>
        </w:rPr>
        <w:t>X</w:t>
      </w:r>
      <w:r w:rsidR="00A96024">
        <w:rPr>
          <w:b/>
          <w:iCs/>
          <w:sz w:val="21"/>
          <w:szCs w:val="21"/>
          <w:u w:val="none"/>
        </w:rPr>
        <w:t>I</w:t>
      </w:r>
      <w:r w:rsidR="00691A70" w:rsidRPr="00A96024">
        <w:rPr>
          <w:b/>
          <w:bCs/>
          <w:sz w:val="21"/>
          <w:szCs w:val="21"/>
          <w:u w:val="none"/>
        </w:rPr>
        <w:t>.</w:t>
      </w:r>
      <w:r w:rsidR="00691A70" w:rsidRPr="00A96024">
        <w:rPr>
          <w:b/>
          <w:bCs/>
          <w:sz w:val="21"/>
          <w:szCs w:val="21"/>
          <w:u w:val="none"/>
        </w:rPr>
        <w:tab/>
      </w:r>
      <w:r w:rsidR="00FA0F7C" w:rsidRPr="00A96024">
        <w:rPr>
          <w:b/>
          <w:bCs/>
          <w:sz w:val="21"/>
          <w:szCs w:val="21"/>
          <w:u w:val="none"/>
        </w:rPr>
        <w:t>Other 21 Elements Work Projects</w:t>
      </w:r>
    </w:p>
    <w:p w14:paraId="53AFADA0" w14:textId="6D40E6B9" w:rsidR="00720C14" w:rsidRPr="00A96024" w:rsidRDefault="00720C14" w:rsidP="00FA0F7C">
      <w:pPr>
        <w:pStyle w:val="ListParagraph"/>
        <w:numPr>
          <w:ilvl w:val="0"/>
          <w:numId w:val="19"/>
        </w:numPr>
        <w:tabs>
          <w:tab w:val="left" w:pos="1440"/>
          <w:tab w:val="left" w:pos="2160"/>
        </w:tabs>
        <w:rPr>
          <w:sz w:val="21"/>
          <w:szCs w:val="21"/>
          <w:u w:val="none"/>
        </w:rPr>
      </w:pPr>
      <w:r w:rsidRPr="00A96024">
        <w:rPr>
          <w:sz w:val="21"/>
          <w:szCs w:val="21"/>
          <w:u w:val="none"/>
        </w:rPr>
        <w:t>Second Units GIS analysis and other projects</w:t>
      </w:r>
    </w:p>
    <w:p w14:paraId="5614B8C5" w14:textId="019F37C8" w:rsidR="00964C78" w:rsidRPr="00A96024" w:rsidRDefault="00FA0F7C" w:rsidP="00FA0F7C">
      <w:pPr>
        <w:pStyle w:val="ListParagraph"/>
        <w:numPr>
          <w:ilvl w:val="0"/>
          <w:numId w:val="19"/>
        </w:numPr>
        <w:tabs>
          <w:tab w:val="left" w:pos="1440"/>
          <w:tab w:val="left" w:pos="2160"/>
        </w:tabs>
        <w:rPr>
          <w:sz w:val="21"/>
          <w:szCs w:val="21"/>
          <w:u w:val="none"/>
        </w:rPr>
      </w:pPr>
      <w:r w:rsidRPr="00A96024">
        <w:rPr>
          <w:sz w:val="21"/>
          <w:szCs w:val="21"/>
          <w:u w:val="none"/>
        </w:rPr>
        <w:t xml:space="preserve">Cooperation on </w:t>
      </w:r>
      <w:r w:rsidR="00C130A3" w:rsidRPr="00A96024">
        <w:rPr>
          <w:sz w:val="21"/>
          <w:szCs w:val="21"/>
          <w:u w:val="none"/>
        </w:rPr>
        <w:t>outreach to nonprofit developers for surplus l</w:t>
      </w:r>
      <w:r w:rsidRPr="00A96024">
        <w:rPr>
          <w:sz w:val="21"/>
          <w:szCs w:val="21"/>
          <w:u w:val="none"/>
        </w:rPr>
        <w:t>and</w:t>
      </w:r>
      <w:r w:rsidR="00720C14" w:rsidRPr="00A96024">
        <w:rPr>
          <w:sz w:val="21"/>
          <w:szCs w:val="21"/>
          <w:u w:val="none"/>
        </w:rPr>
        <w:t xml:space="preserve"> </w:t>
      </w:r>
    </w:p>
    <w:p w14:paraId="26A8DB76" w14:textId="77777777" w:rsidR="00FA0F7C" w:rsidRPr="00A96024" w:rsidRDefault="00FA0F7C" w:rsidP="00FA0F7C">
      <w:pPr>
        <w:pStyle w:val="ListParagraph"/>
        <w:numPr>
          <w:ilvl w:val="0"/>
          <w:numId w:val="19"/>
        </w:numPr>
        <w:tabs>
          <w:tab w:val="left" w:pos="1440"/>
          <w:tab w:val="left" w:pos="2160"/>
        </w:tabs>
        <w:rPr>
          <w:sz w:val="21"/>
          <w:szCs w:val="21"/>
          <w:u w:val="none"/>
        </w:rPr>
      </w:pPr>
      <w:r w:rsidRPr="00A96024">
        <w:rPr>
          <w:sz w:val="21"/>
          <w:szCs w:val="21"/>
          <w:u w:val="none"/>
        </w:rPr>
        <w:t>Affordable Housing and Sustainable Communities (Cap and Trade)</w:t>
      </w:r>
    </w:p>
    <w:p w14:paraId="29391AB7" w14:textId="0EC2B8D9" w:rsidR="001818B8" w:rsidRPr="00A96024" w:rsidRDefault="001818B8" w:rsidP="00FA0F7C">
      <w:pPr>
        <w:pStyle w:val="ListParagraph"/>
        <w:numPr>
          <w:ilvl w:val="0"/>
          <w:numId w:val="19"/>
        </w:numPr>
        <w:tabs>
          <w:tab w:val="left" w:pos="1440"/>
          <w:tab w:val="left" w:pos="2160"/>
        </w:tabs>
        <w:rPr>
          <w:sz w:val="21"/>
          <w:szCs w:val="21"/>
          <w:u w:val="none"/>
        </w:rPr>
      </w:pPr>
      <w:r w:rsidRPr="00A96024">
        <w:rPr>
          <w:sz w:val="21"/>
          <w:szCs w:val="21"/>
          <w:u w:val="none"/>
        </w:rPr>
        <w:t>RHNA 5 exit survey</w:t>
      </w:r>
    </w:p>
    <w:p w14:paraId="2EFB65F9" w14:textId="77777777" w:rsidR="00964C78" w:rsidRPr="00A96024" w:rsidRDefault="00964C78" w:rsidP="00F75CC1">
      <w:pPr>
        <w:tabs>
          <w:tab w:val="left" w:pos="1440"/>
          <w:tab w:val="left" w:pos="2160"/>
        </w:tabs>
        <w:rPr>
          <w:sz w:val="21"/>
          <w:szCs w:val="21"/>
          <w:u w:val="none"/>
        </w:rPr>
      </w:pPr>
    </w:p>
    <w:p w14:paraId="66B6DEDE" w14:textId="00E15F66" w:rsidR="009A4758" w:rsidRPr="00A96024" w:rsidRDefault="00DA19D1" w:rsidP="009A4758">
      <w:pPr>
        <w:tabs>
          <w:tab w:val="left" w:pos="1400"/>
          <w:tab w:val="left" w:pos="1440"/>
          <w:tab w:val="left" w:pos="2160"/>
        </w:tabs>
        <w:ind w:left="360"/>
        <w:rPr>
          <w:b/>
          <w:sz w:val="21"/>
          <w:szCs w:val="21"/>
          <w:u w:val="none"/>
        </w:rPr>
      </w:pPr>
      <w:r w:rsidRPr="00A96024">
        <w:rPr>
          <w:sz w:val="21"/>
          <w:szCs w:val="21"/>
          <w:u w:val="none"/>
        </w:rPr>
        <w:t>2</w:t>
      </w:r>
      <w:r w:rsidR="00217B40" w:rsidRPr="00A96024">
        <w:rPr>
          <w:sz w:val="21"/>
          <w:szCs w:val="21"/>
          <w:u w:val="none"/>
        </w:rPr>
        <w:t>:</w:t>
      </w:r>
      <w:r w:rsidRPr="00A96024">
        <w:rPr>
          <w:sz w:val="21"/>
          <w:szCs w:val="21"/>
          <w:u w:val="none"/>
        </w:rPr>
        <w:t>5</w:t>
      </w:r>
      <w:r w:rsidR="0012178C" w:rsidRPr="00A96024">
        <w:rPr>
          <w:sz w:val="21"/>
          <w:szCs w:val="21"/>
          <w:u w:val="none"/>
        </w:rPr>
        <w:t>5</w:t>
      </w:r>
      <w:r w:rsidR="001651E7" w:rsidRPr="00A96024">
        <w:rPr>
          <w:sz w:val="21"/>
          <w:szCs w:val="21"/>
          <w:u w:val="none"/>
        </w:rPr>
        <w:tab/>
      </w:r>
      <w:r w:rsidR="00047974" w:rsidRPr="00A96024">
        <w:rPr>
          <w:b/>
          <w:sz w:val="21"/>
          <w:szCs w:val="21"/>
          <w:u w:val="none"/>
        </w:rPr>
        <w:t>X</w:t>
      </w:r>
      <w:r w:rsidR="00720C14" w:rsidRPr="00A96024">
        <w:rPr>
          <w:b/>
          <w:sz w:val="21"/>
          <w:szCs w:val="21"/>
          <w:u w:val="none"/>
        </w:rPr>
        <w:t>I</w:t>
      </w:r>
      <w:r w:rsidR="00A96024">
        <w:rPr>
          <w:b/>
          <w:sz w:val="21"/>
          <w:szCs w:val="21"/>
          <w:u w:val="none"/>
        </w:rPr>
        <w:t>I</w:t>
      </w:r>
      <w:r w:rsidR="001651E7" w:rsidRPr="00A96024">
        <w:rPr>
          <w:b/>
          <w:sz w:val="21"/>
          <w:szCs w:val="21"/>
          <w:u w:val="none"/>
        </w:rPr>
        <w:t>.</w:t>
      </w:r>
      <w:r w:rsidR="001651E7" w:rsidRPr="00A96024">
        <w:rPr>
          <w:b/>
          <w:sz w:val="21"/>
          <w:szCs w:val="21"/>
          <w:u w:val="none"/>
        </w:rPr>
        <w:tab/>
      </w:r>
      <w:r w:rsidR="00DE6CEB" w:rsidRPr="00A96024">
        <w:rPr>
          <w:b/>
          <w:bCs/>
          <w:sz w:val="21"/>
          <w:szCs w:val="21"/>
          <w:u w:val="none"/>
        </w:rPr>
        <w:t xml:space="preserve"> </w:t>
      </w:r>
      <w:r w:rsidR="00204573" w:rsidRPr="00A96024">
        <w:rPr>
          <w:b/>
          <w:bCs/>
          <w:sz w:val="21"/>
          <w:szCs w:val="21"/>
          <w:u w:val="none"/>
        </w:rPr>
        <w:t xml:space="preserve">Schedule and </w:t>
      </w:r>
      <w:r w:rsidR="00E55C80" w:rsidRPr="00A96024">
        <w:rPr>
          <w:b/>
          <w:sz w:val="21"/>
          <w:szCs w:val="21"/>
          <w:u w:val="none"/>
        </w:rPr>
        <w:t>Next Steps</w:t>
      </w:r>
    </w:p>
    <w:p w14:paraId="1F030EAB" w14:textId="77777777" w:rsidR="00A96024" w:rsidRDefault="00A96024" w:rsidP="009A4758">
      <w:pPr>
        <w:tabs>
          <w:tab w:val="left" w:pos="1400"/>
          <w:tab w:val="left" w:pos="1440"/>
          <w:tab w:val="left" w:pos="2160"/>
        </w:tabs>
        <w:ind w:left="360"/>
        <w:rPr>
          <w:i/>
          <w:iCs/>
          <w:sz w:val="21"/>
          <w:szCs w:val="21"/>
          <w:u w:val="none"/>
        </w:rPr>
      </w:pPr>
    </w:p>
    <w:p w14:paraId="78571BF9" w14:textId="1090CB9C" w:rsidR="00613726" w:rsidRPr="00A96024" w:rsidRDefault="00DA19D1" w:rsidP="009A4758">
      <w:pPr>
        <w:tabs>
          <w:tab w:val="left" w:pos="1400"/>
          <w:tab w:val="left" w:pos="1440"/>
          <w:tab w:val="left" w:pos="2160"/>
        </w:tabs>
        <w:ind w:left="360"/>
        <w:rPr>
          <w:b/>
          <w:bCs/>
          <w:sz w:val="21"/>
          <w:szCs w:val="21"/>
          <w:u w:val="none"/>
        </w:rPr>
      </w:pPr>
      <w:r w:rsidRPr="00A96024">
        <w:rPr>
          <w:i/>
          <w:iCs/>
          <w:sz w:val="21"/>
          <w:szCs w:val="21"/>
          <w:u w:val="none"/>
        </w:rPr>
        <w:t>3</w:t>
      </w:r>
      <w:r w:rsidR="00095160" w:rsidRPr="00A96024">
        <w:rPr>
          <w:i/>
          <w:iCs/>
          <w:sz w:val="21"/>
          <w:szCs w:val="21"/>
          <w:u w:val="none"/>
        </w:rPr>
        <w:t>:</w:t>
      </w:r>
      <w:r w:rsidR="00E55C80" w:rsidRPr="00A96024">
        <w:rPr>
          <w:i/>
          <w:iCs/>
          <w:sz w:val="21"/>
          <w:szCs w:val="21"/>
          <w:u w:val="none"/>
        </w:rPr>
        <w:t>0</w:t>
      </w:r>
      <w:r w:rsidR="00691A70" w:rsidRPr="00A96024">
        <w:rPr>
          <w:i/>
          <w:iCs/>
          <w:sz w:val="21"/>
          <w:szCs w:val="21"/>
          <w:u w:val="none"/>
        </w:rPr>
        <w:t>0</w:t>
      </w:r>
      <w:r w:rsidR="00691A70" w:rsidRPr="00A96024">
        <w:rPr>
          <w:i/>
          <w:iCs/>
          <w:sz w:val="21"/>
          <w:szCs w:val="21"/>
          <w:u w:val="none"/>
        </w:rPr>
        <w:tab/>
      </w:r>
      <w:r w:rsidR="00851920" w:rsidRPr="00A96024">
        <w:rPr>
          <w:i/>
          <w:iCs/>
          <w:sz w:val="21"/>
          <w:szCs w:val="21"/>
          <w:u w:val="none"/>
        </w:rPr>
        <w:tab/>
      </w:r>
      <w:r w:rsidR="00691A70" w:rsidRPr="00A96024">
        <w:rPr>
          <w:i/>
          <w:iCs/>
          <w:sz w:val="21"/>
          <w:szCs w:val="21"/>
          <w:u w:val="none"/>
        </w:rPr>
        <w:t>Close</w:t>
      </w:r>
    </w:p>
    <w:sectPr w:rsidR="00613726" w:rsidRPr="00A96024" w:rsidSect="00474F82">
      <w:headerReference w:type="default" r:id="rId8"/>
      <w:footerReference w:type="even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49CE2" w14:textId="77777777" w:rsidR="001F33EB" w:rsidRDefault="001F33EB" w:rsidP="00A778A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53314C7" w14:textId="77777777" w:rsidR="001F33EB" w:rsidRDefault="001F33EB" w:rsidP="00A778A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0288D" w14:textId="77777777" w:rsidR="00CB2E52" w:rsidRDefault="00CB2E52" w:rsidP="00A778AC">
    <w:pPr>
      <w:pStyle w:val="Footer"/>
      <w:framePr w:wrap="around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8074E6" w14:textId="77777777" w:rsidR="00CB2E52" w:rsidRDefault="00CB2E52" w:rsidP="00A778AC">
    <w:pPr>
      <w:pStyle w:val="Footer"/>
      <w:ind w:right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2171A" w14:textId="77777777" w:rsidR="00CB2E52" w:rsidRPr="00590AFB" w:rsidRDefault="00CB2E52" w:rsidP="004C22A2">
    <w:pPr>
      <w:pStyle w:val="Footer"/>
      <w:tabs>
        <w:tab w:val="clear" w:pos="8640"/>
        <w:tab w:val="right" w:pos="9360"/>
      </w:tabs>
      <w:rPr>
        <w:rFonts w:cs="Times New Roman"/>
        <w:sz w:val="18"/>
        <w:szCs w:val="18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D1A9F" w14:textId="77777777" w:rsidR="001F33EB" w:rsidRDefault="001F33EB" w:rsidP="00A778A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C152144" w14:textId="77777777" w:rsidR="001F33EB" w:rsidRDefault="001F33EB" w:rsidP="00A778A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6A9B4" w14:textId="57096F0C" w:rsidR="00CB2E52" w:rsidRDefault="00A530BB" w:rsidP="005D5389">
    <w:pPr>
      <w:pStyle w:val="Header"/>
      <w:tabs>
        <w:tab w:val="clear" w:pos="8640"/>
        <w:tab w:val="right" w:pos="9360"/>
      </w:tabs>
      <w:jc w:val="center"/>
      <w:rPr>
        <w:b/>
        <w:bCs/>
        <w:color w:val="A6A6A6"/>
        <w:sz w:val="18"/>
        <w:szCs w:val="18"/>
        <w:u w:val="none"/>
      </w:rPr>
    </w:pPr>
    <w:r>
      <w:rPr>
        <w:noProof/>
        <w:u w:val="none"/>
        <w:lang w:eastAsia="en-US"/>
      </w:rPr>
      <w:drawing>
        <wp:inline distT="0" distB="0" distL="0" distR="0" wp14:anchorId="2A17B434" wp14:editId="2E90A101">
          <wp:extent cx="729161" cy="784860"/>
          <wp:effectExtent l="0" t="0" r="0" b="0"/>
          <wp:docPr id="1" name="Picture 1" descr="C:\Users\Josh\Desktop\21 Elements Logo_Sept_201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h\Desktop\21 Elements Logo_Sept_2015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533" cy="793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594712" w14:textId="77777777" w:rsidR="00CB2E52" w:rsidRPr="00590AFB" w:rsidRDefault="00CB2E52" w:rsidP="005D5389">
    <w:pPr>
      <w:pStyle w:val="Header"/>
      <w:tabs>
        <w:tab w:val="clear" w:pos="8640"/>
        <w:tab w:val="right" w:pos="9360"/>
      </w:tabs>
      <w:rPr>
        <w:rFonts w:cs="Times New Roman"/>
        <w:b/>
        <w:bCs/>
        <w:color w:val="A6A6A6"/>
      </w:rPr>
    </w:pPr>
    <w:r w:rsidRPr="00590AFB">
      <w:rPr>
        <w:rFonts w:cs="Times New Roman"/>
        <w:b/>
        <w:bCs/>
        <w:color w:val="A6A6A6"/>
        <w:sz w:val="18"/>
        <w:szCs w:val="18"/>
        <w:u w:val="non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5EC"/>
    <w:multiLevelType w:val="hybridMultilevel"/>
    <w:tmpl w:val="C9A68D1A"/>
    <w:lvl w:ilvl="0" w:tplc="EC366EC2">
      <w:start w:val="1"/>
      <w:numFmt w:val="upperLetter"/>
      <w:lvlText w:val="%1."/>
      <w:lvlJc w:val="left"/>
      <w:pPr>
        <w:ind w:left="5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0F667CB"/>
    <w:multiLevelType w:val="hybridMultilevel"/>
    <w:tmpl w:val="34CE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04F98"/>
    <w:multiLevelType w:val="hybridMultilevel"/>
    <w:tmpl w:val="6A56CE3A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B0E2DC5"/>
    <w:multiLevelType w:val="hybridMultilevel"/>
    <w:tmpl w:val="A25A03C4"/>
    <w:lvl w:ilvl="0" w:tplc="10D4D172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BF11E6E"/>
    <w:multiLevelType w:val="hybridMultilevel"/>
    <w:tmpl w:val="231E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35477"/>
    <w:multiLevelType w:val="hybridMultilevel"/>
    <w:tmpl w:val="465A6466"/>
    <w:lvl w:ilvl="0" w:tplc="EC366EC2">
      <w:start w:val="1"/>
      <w:numFmt w:val="upperLetter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067534E"/>
    <w:multiLevelType w:val="hybridMultilevel"/>
    <w:tmpl w:val="502056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F7A66"/>
    <w:multiLevelType w:val="hybridMultilevel"/>
    <w:tmpl w:val="DDDE3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F7686"/>
    <w:multiLevelType w:val="hybridMultilevel"/>
    <w:tmpl w:val="247C1F88"/>
    <w:lvl w:ilvl="0" w:tplc="FF8C403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6360187"/>
    <w:multiLevelType w:val="hybridMultilevel"/>
    <w:tmpl w:val="247C1F88"/>
    <w:lvl w:ilvl="0" w:tplc="FF8C403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C1664D8"/>
    <w:multiLevelType w:val="hybridMultilevel"/>
    <w:tmpl w:val="247C1F88"/>
    <w:lvl w:ilvl="0" w:tplc="FF8C403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F492210"/>
    <w:multiLevelType w:val="hybridMultilevel"/>
    <w:tmpl w:val="DEE0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92B34"/>
    <w:multiLevelType w:val="hybridMultilevel"/>
    <w:tmpl w:val="247C1F88"/>
    <w:lvl w:ilvl="0" w:tplc="FF8C403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C9E01D1"/>
    <w:multiLevelType w:val="hybridMultilevel"/>
    <w:tmpl w:val="5020563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8A15028"/>
    <w:multiLevelType w:val="hybridMultilevel"/>
    <w:tmpl w:val="91EA32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98B7E27"/>
    <w:multiLevelType w:val="hybridMultilevel"/>
    <w:tmpl w:val="DA7A24FC"/>
    <w:lvl w:ilvl="0" w:tplc="EC366EC2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C14AD"/>
    <w:multiLevelType w:val="hybridMultilevel"/>
    <w:tmpl w:val="A0288DDA"/>
    <w:lvl w:ilvl="0" w:tplc="EC366EC2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17810C8"/>
    <w:multiLevelType w:val="hybridMultilevel"/>
    <w:tmpl w:val="E8A8FC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3321A65"/>
    <w:multiLevelType w:val="hybridMultilevel"/>
    <w:tmpl w:val="9BC6936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7"/>
  </w:num>
  <w:num w:numId="5">
    <w:abstractNumId w:val="11"/>
  </w:num>
  <w:num w:numId="6">
    <w:abstractNumId w:val="12"/>
  </w:num>
  <w:num w:numId="7">
    <w:abstractNumId w:val="9"/>
  </w:num>
  <w:num w:numId="8">
    <w:abstractNumId w:val="1"/>
  </w:num>
  <w:num w:numId="9">
    <w:abstractNumId w:val="16"/>
  </w:num>
  <w:num w:numId="10">
    <w:abstractNumId w:val="15"/>
  </w:num>
  <w:num w:numId="11">
    <w:abstractNumId w:val="17"/>
  </w:num>
  <w:num w:numId="12">
    <w:abstractNumId w:val="14"/>
  </w:num>
  <w:num w:numId="13">
    <w:abstractNumId w:val="5"/>
  </w:num>
  <w:num w:numId="14">
    <w:abstractNumId w:val="0"/>
  </w:num>
  <w:num w:numId="15">
    <w:abstractNumId w:val="4"/>
  </w:num>
  <w:num w:numId="16">
    <w:abstractNumId w:val="6"/>
  </w:num>
  <w:num w:numId="17">
    <w:abstractNumId w:val="2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BB"/>
    <w:rsid w:val="00012B8C"/>
    <w:rsid w:val="00034676"/>
    <w:rsid w:val="00047974"/>
    <w:rsid w:val="000601C4"/>
    <w:rsid w:val="0006425D"/>
    <w:rsid w:val="00093710"/>
    <w:rsid w:val="00095160"/>
    <w:rsid w:val="000B33CA"/>
    <w:rsid w:val="000E1CB8"/>
    <w:rsid w:val="0011421E"/>
    <w:rsid w:val="00114E30"/>
    <w:rsid w:val="0012178C"/>
    <w:rsid w:val="001256D6"/>
    <w:rsid w:val="00132513"/>
    <w:rsid w:val="00144EE9"/>
    <w:rsid w:val="00160EB0"/>
    <w:rsid w:val="001651E7"/>
    <w:rsid w:val="00167F03"/>
    <w:rsid w:val="00172500"/>
    <w:rsid w:val="001818B8"/>
    <w:rsid w:val="001B4583"/>
    <w:rsid w:val="001C7F78"/>
    <w:rsid w:val="001D2A4C"/>
    <w:rsid w:val="001E2CB8"/>
    <w:rsid w:val="001F2210"/>
    <w:rsid w:val="001F33EB"/>
    <w:rsid w:val="00204573"/>
    <w:rsid w:val="0021255A"/>
    <w:rsid w:val="00217B40"/>
    <w:rsid w:val="00224727"/>
    <w:rsid w:val="002276BF"/>
    <w:rsid w:val="00276890"/>
    <w:rsid w:val="00277637"/>
    <w:rsid w:val="00281440"/>
    <w:rsid w:val="002C461F"/>
    <w:rsid w:val="002E4563"/>
    <w:rsid w:val="002F2678"/>
    <w:rsid w:val="00300E37"/>
    <w:rsid w:val="003407DA"/>
    <w:rsid w:val="0034387C"/>
    <w:rsid w:val="003534D3"/>
    <w:rsid w:val="003627F0"/>
    <w:rsid w:val="00391B86"/>
    <w:rsid w:val="003B1900"/>
    <w:rsid w:val="003B32A9"/>
    <w:rsid w:val="003B48A6"/>
    <w:rsid w:val="003B5B58"/>
    <w:rsid w:val="003B5E70"/>
    <w:rsid w:val="003C5B8B"/>
    <w:rsid w:val="003D039F"/>
    <w:rsid w:val="003D27BB"/>
    <w:rsid w:val="003E14C9"/>
    <w:rsid w:val="003F0645"/>
    <w:rsid w:val="003F4E65"/>
    <w:rsid w:val="0042695D"/>
    <w:rsid w:val="00434051"/>
    <w:rsid w:val="00443B1B"/>
    <w:rsid w:val="0044407B"/>
    <w:rsid w:val="004455E0"/>
    <w:rsid w:val="0045234F"/>
    <w:rsid w:val="00474F82"/>
    <w:rsid w:val="00491061"/>
    <w:rsid w:val="004C22A2"/>
    <w:rsid w:val="004D4643"/>
    <w:rsid w:val="004D66E7"/>
    <w:rsid w:val="004E57D2"/>
    <w:rsid w:val="004F50D1"/>
    <w:rsid w:val="004F650D"/>
    <w:rsid w:val="00500E09"/>
    <w:rsid w:val="005013FA"/>
    <w:rsid w:val="00515D68"/>
    <w:rsid w:val="00534BED"/>
    <w:rsid w:val="005368F0"/>
    <w:rsid w:val="005404FA"/>
    <w:rsid w:val="00590AFB"/>
    <w:rsid w:val="005A2B15"/>
    <w:rsid w:val="005C4C4E"/>
    <w:rsid w:val="005D5389"/>
    <w:rsid w:val="00613726"/>
    <w:rsid w:val="0063768A"/>
    <w:rsid w:val="00666135"/>
    <w:rsid w:val="00691A70"/>
    <w:rsid w:val="006A0A44"/>
    <w:rsid w:val="006A71F6"/>
    <w:rsid w:val="006C4875"/>
    <w:rsid w:val="006E7A4F"/>
    <w:rsid w:val="007123EA"/>
    <w:rsid w:val="00720C14"/>
    <w:rsid w:val="0072163D"/>
    <w:rsid w:val="0072713F"/>
    <w:rsid w:val="007420FE"/>
    <w:rsid w:val="00751692"/>
    <w:rsid w:val="00786557"/>
    <w:rsid w:val="007D1E35"/>
    <w:rsid w:val="007D298D"/>
    <w:rsid w:val="007F5EEF"/>
    <w:rsid w:val="00815B8B"/>
    <w:rsid w:val="00826FDF"/>
    <w:rsid w:val="00844AC4"/>
    <w:rsid w:val="00851920"/>
    <w:rsid w:val="00866A2C"/>
    <w:rsid w:val="008675D4"/>
    <w:rsid w:val="00882B0C"/>
    <w:rsid w:val="008B5773"/>
    <w:rsid w:val="008B711A"/>
    <w:rsid w:val="008D247E"/>
    <w:rsid w:val="008E097F"/>
    <w:rsid w:val="008F50BA"/>
    <w:rsid w:val="008F7550"/>
    <w:rsid w:val="00950D54"/>
    <w:rsid w:val="00964C78"/>
    <w:rsid w:val="00984071"/>
    <w:rsid w:val="009A4758"/>
    <w:rsid w:val="009A63AC"/>
    <w:rsid w:val="009B2D73"/>
    <w:rsid w:val="009D7D8F"/>
    <w:rsid w:val="00A017D9"/>
    <w:rsid w:val="00A12FB1"/>
    <w:rsid w:val="00A315A9"/>
    <w:rsid w:val="00A3572D"/>
    <w:rsid w:val="00A530BB"/>
    <w:rsid w:val="00A72B22"/>
    <w:rsid w:val="00A778AC"/>
    <w:rsid w:val="00A96024"/>
    <w:rsid w:val="00AA2556"/>
    <w:rsid w:val="00AA35A9"/>
    <w:rsid w:val="00AB5CDE"/>
    <w:rsid w:val="00AC4D4F"/>
    <w:rsid w:val="00AD0542"/>
    <w:rsid w:val="00AF0FFE"/>
    <w:rsid w:val="00AF1263"/>
    <w:rsid w:val="00B061C6"/>
    <w:rsid w:val="00B51EB0"/>
    <w:rsid w:val="00B67976"/>
    <w:rsid w:val="00B7285F"/>
    <w:rsid w:val="00BB1E63"/>
    <w:rsid w:val="00BB4E80"/>
    <w:rsid w:val="00BD4873"/>
    <w:rsid w:val="00C10BCF"/>
    <w:rsid w:val="00C130A3"/>
    <w:rsid w:val="00C14813"/>
    <w:rsid w:val="00C15D2E"/>
    <w:rsid w:val="00C223CA"/>
    <w:rsid w:val="00C42CA4"/>
    <w:rsid w:val="00C55789"/>
    <w:rsid w:val="00C7578C"/>
    <w:rsid w:val="00C85A7E"/>
    <w:rsid w:val="00C92875"/>
    <w:rsid w:val="00CA2EF8"/>
    <w:rsid w:val="00CB2E52"/>
    <w:rsid w:val="00CC1620"/>
    <w:rsid w:val="00CC24EF"/>
    <w:rsid w:val="00CD4350"/>
    <w:rsid w:val="00CD6B3B"/>
    <w:rsid w:val="00CE0614"/>
    <w:rsid w:val="00CE4244"/>
    <w:rsid w:val="00D26EAF"/>
    <w:rsid w:val="00D8667B"/>
    <w:rsid w:val="00DA19D1"/>
    <w:rsid w:val="00DB4FBA"/>
    <w:rsid w:val="00DE0671"/>
    <w:rsid w:val="00DE3A23"/>
    <w:rsid w:val="00DE6CEB"/>
    <w:rsid w:val="00DF0278"/>
    <w:rsid w:val="00DF3E6F"/>
    <w:rsid w:val="00E00DFD"/>
    <w:rsid w:val="00E27E25"/>
    <w:rsid w:val="00E55C80"/>
    <w:rsid w:val="00E72758"/>
    <w:rsid w:val="00F14B73"/>
    <w:rsid w:val="00F2095C"/>
    <w:rsid w:val="00F54D0D"/>
    <w:rsid w:val="00F63074"/>
    <w:rsid w:val="00F65284"/>
    <w:rsid w:val="00F70D8F"/>
    <w:rsid w:val="00F75CC1"/>
    <w:rsid w:val="00FA0F7C"/>
    <w:rsid w:val="00FA2CE1"/>
    <w:rsid w:val="00FB104D"/>
    <w:rsid w:val="00FD3DE8"/>
    <w:rsid w:val="00FD597E"/>
    <w:rsid w:val="00FD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6D09B2"/>
  <w15:docId w15:val="{9C5DB203-5AAE-460B-AEE0-C506B536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4"/>
    <w:rPr>
      <w:rFonts w:ascii="Arial" w:hAnsi="Arial" w:cs="Arial"/>
      <w:sz w:val="24"/>
      <w:szCs w:val="24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78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8AC"/>
    <w:rPr>
      <w:rFonts w:ascii="Arial" w:hAnsi="Arial" w:cs="Arial"/>
      <w:u w:val="single"/>
    </w:rPr>
  </w:style>
  <w:style w:type="paragraph" w:styleId="Footer">
    <w:name w:val="footer"/>
    <w:basedOn w:val="Normal"/>
    <w:link w:val="FooterChar"/>
    <w:uiPriority w:val="99"/>
    <w:rsid w:val="00A778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8AC"/>
    <w:rPr>
      <w:rFonts w:ascii="Arial" w:hAnsi="Arial" w:cs="Arial"/>
      <w:u w:val="single"/>
    </w:rPr>
  </w:style>
  <w:style w:type="character" w:styleId="PageNumber">
    <w:name w:val="page number"/>
    <w:basedOn w:val="DefaultParagraphFont"/>
    <w:uiPriority w:val="99"/>
    <w:semiHidden/>
    <w:rsid w:val="00A778AC"/>
  </w:style>
  <w:style w:type="paragraph" w:styleId="ListParagraph">
    <w:name w:val="List Paragraph"/>
    <w:basedOn w:val="Normal"/>
    <w:uiPriority w:val="34"/>
    <w:qFormat/>
    <w:rsid w:val="00C42C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E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27"/>
    <w:rPr>
      <w:rFonts w:ascii="Lucida Grande" w:hAnsi="Lucida Grande" w:cs="Lucida Grande"/>
      <w:sz w:val="18"/>
      <w:szCs w:val="18"/>
      <w:u w:val="single"/>
      <w:lang w:eastAsia="ja-JP"/>
    </w:rPr>
  </w:style>
  <w:style w:type="character" w:styleId="Strong">
    <w:name w:val="Strong"/>
    <w:basedOn w:val="DefaultParagraphFont"/>
    <w:uiPriority w:val="22"/>
    <w:qFormat/>
    <w:rsid w:val="00B061C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727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5D959-D85F-4C8C-BF2A-6052C7B2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Baird + Driskell Community Planning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Jeffery Baird</dc:creator>
  <cp:keywords/>
  <dc:description/>
  <cp:lastModifiedBy>Joshua Abrams</cp:lastModifiedBy>
  <cp:revision>24</cp:revision>
  <dcterms:created xsi:type="dcterms:W3CDTF">2015-08-17T22:10:00Z</dcterms:created>
  <dcterms:modified xsi:type="dcterms:W3CDTF">2016-03-18T17:45:00Z</dcterms:modified>
</cp:coreProperties>
</file>