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8DF77" w14:textId="5A0E944E" w:rsidR="005D5389" w:rsidRPr="00055595" w:rsidRDefault="00754169" w:rsidP="00A778AC">
      <w:pPr>
        <w:pBdr>
          <w:bottom w:val="single" w:sz="4" w:space="1" w:color="auto"/>
        </w:pBdr>
        <w:rPr>
          <w:rFonts w:ascii="Century Gothic" w:hAnsi="Century Gothic" w:cs="Times New Roman"/>
          <w:sz w:val="10"/>
          <w:szCs w:val="10"/>
          <w:u w:val="none"/>
        </w:rPr>
      </w:pPr>
      <w:r>
        <w:rPr>
          <w:rFonts w:ascii="Century Gothic" w:hAnsi="Century Gothic" w:cs="Times New Roman"/>
          <w:sz w:val="10"/>
          <w:szCs w:val="10"/>
          <w:u w:val="none"/>
        </w:rPr>
        <w:t xml:space="preserve"> </w:t>
      </w:r>
    </w:p>
    <w:p w14:paraId="46F1B764" w14:textId="77777777" w:rsidR="00691A70" w:rsidRPr="00055595" w:rsidRDefault="00691A70">
      <w:pPr>
        <w:rPr>
          <w:rFonts w:ascii="Century Gothic" w:hAnsi="Century Gothic" w:cs="Times New Roman"/>
          <w:sz w:val="10"/>
          <w:szCs w:val="10"/>
          <w:u w:val="none"/>
        </w:rPr>
      </w:pPr>
    </w:p>
    <w:p w14:paraId="5263A786" w14:textId="520DA7BD" w:rsidR="008C469C" w:rsidRPr="008467B5" w:rsidRDefault="006F7FD7" w:rsidP="008467B5">
      <w:pPr>
        <w:pBdr>
          <w:bottom w:val="single" w:sz="4" w:space="1" w:color="auto"/>
        </w:pBdr>
        <w:tabs>
          <w:tab w:val="left" w:pos="1584"/>
          <w:tab w:val="center" w:pos="4680"/>
        </w:tabs>
        <w:jc w:val="center"/>
        <w:rPr>
          <w:rFonts w:ascii="Century Gothic" w:hAnsi="Century Gothic"/>
          <w:b/>
          <w:bCs/>
          <w:sz w:val="44"/>
          <w:szCs w:val="44"/>
          <w:u w:val="none"/>
        </w:rPr>
      </w:pPr>
      <w:r>
        <w:rPr>
          <w:rFonts w:ascii="Century Gothic" w:hAnsi="Century Gothic"/>
          <w:b/>
          <w:bCs/>
          <w:sz w:val="44"/>
          <w:szCs w:val="44"/>
          <w:u w:val="none"/>
        </w:rPr>
        <w:t>Transportation Transformation</w:t>
      </w:r>
      <w:r w:rsidR="000C5518">
        <w:rPr>
          <w:rFonts w:ascii="Century Gothic" w:hAnsi="Century Gothic"/>
          <w:b/>
          <w:bCs/>
          <w:sz w:val="44"/>
          <w:szCs w:val="44"/>
          <w:u w:val="none"/>
        </w:rPr>
        <w:br/>
      </w:r>
      <w:r>
        <w:rPr>
          <w:rFonts w:ascii="Century Gothic" w:hAnsi="Century Gothic"/>
          <w:b/>
          <w:bCs/>
          <w:sz w:val="36"/>
          <w:szCs w:val="36"/>
          <w:u w:val="none"/>
        </w:rPr>
        <w:t>Planning Commissioner Training</w:t>
      </w:r>
    </w:p>
    <w:p w14:paraId="42A55CDA" w14:textId="77777777" w:rsidR="00295E1A" w:rsidRPr="00295E1A" w:rsidRDefault="00295E1A" w:rsidP="006F7FD7">
      <w:pPr>
        <w:pBdr>
          <w:bottom w:val="single" w:sz="4" w:space="1" w:color="auto"/>
        </w:pBdr>
        <w:tabs>
          <w:tab w:val="left" w:pos="1584"/>
          <w:tab w:val="center" w:pos="4680"/>
        </w:tabs>
        <w:jc w:val="center"/>
        <w:rPr>
          <w:rFonts w:ascii="Century Gothic" w:hAnsi="Century Gothic"/>
          <w:b/>
          <w:bCs/>
          <w:sz w:val="14"/>
          <w:szCs w:val="14"/>
          <w:u w:val="none"/>
        </w:rPr>
      </w:pPr>
    </w:p>
    <w:p w14:paraId="4506053E" w14:textId="77777777" w:rsidR="000E1CB8" w:rsidRPr="008A0379" w:rsidRDefault="000E1CB8" w:rsidP="000E1CB8">
      <w:pPr>
        <w:jc w:val="center"/>
        <w:rPr>
          <w:rFonts w:ascii="Century Gothic" w:hAnsi="Century Gothic"/>
          <w:b/>
          <w:bCs/>
          <w:sz w:val="18"/>
          <w:szCs w:val="18"/>
          <w:u w:val="none"/>
        </w:rPr>
      </w:pPr>
    </w:p>
    <w:p w14:paraId="5DA92A0B" w14:textId="3DBEDBC3" w:rsidR="00F60531" w:rsidRPr="00F60531" w:rsidRDefault="00281440" w:rsidP="00F60531">
      <w:pPr>
        <w:jc w:val="center"/>
        <w:rPr>
          <w:rFonts w:ascii="Century Gothic" w:hAnsi="Century Gothic" w:cs="Times New Roman"/>
          <w:b/>
          <w:bCs/>
          <w:sz w:val="2"/>
          <w:szCs w:val="2"/>
          <w:u w:val="none"/>
        </w:rPr>
      </w:pPr>
      <w:r w:rsidRPr="00055595">
        <w:rPr>
          <w:rFonts w:ascii="Century Gothic" w:hAnsi="Century Gothic" w:cs="Times New Roman"/>
          <w:b/>
          <w:bCs/>
          <w:sz w:val="2"/>
          <w:szCs w:val="2"/>
          <w:u w:val="none"/>
        </w:rPr>
        <w:t xml:space="preserve">   A</w:t>
      </w:r>
    </w:p>
    <w:p w14:paraId="4653D3C5" w14:textId="4223F615" w:rsidR="007D78FF" w:rsidRDefault="006F7FD7" w:rsidP="002A4911">
      <w:pPr>
        <w:spacing w:line="288" w:lineRule="auto"/>
        <w:jc w:val="center"/>
        <w:rPr>
          <w:rFonts w:ascii="Century Gothic" w:hAnsi="Century Gothic"/>
          <w:iCs/>
          <w:sz w:val="21"/>
          <w:szCs w:val="21"/>
          <w:u w:val="none"/>
        </w:rPr>
      </w:pPr>
      <w:r>
        <w:rPr>
          <w:rFonts w:ascii="Century Gothic" w:hAnsi="Century Gothic"/>
          <w:iCs/>
          <w:sz w:val="21"/>
          <w:szCs w:val="21"/>
          <w:u w:val="none"/>
        </w:rPr>
        <w:t>October</w:t>
      </w:r>
      <w:r w:rsidR="00E57EB5">
        <w:rPr>
          <w:rFonts w:ascii="Century Gothic" w:hAnsi="Century Gothic"/>
          <w:iCs/>
          <w:sz w:val="21"/>
          <w:szCs w:val="21"/>
          <w:u w:val="none"/>
        </w:rPr>
        <w:t xml:space="preserve"> 30</w:t>
      </w:r>
      <w:r w:rsidR="00200E15">
        <w:rPr>
          <w:rFonts w:ascii="Century Gothic" w:hAnsi="Century Gothic"/>
          <w:iCs/>
          <w:sz w:val="21"/>
          <w:szCs w:val="21"/>
          <w:u w:val="none"/>
        </w:rPr>
        <w:t>, 2019</w:t>
      </w:r>
    </w:p>
    <w:p w14:paraId="5E0193AA" w14:textId="671E5927" w:rsidR="00F60531" w:rsidRDefault="00F60531" w:rsidP="002A4911">
      <w:pPr>
        <w:spacing w:line="288" w:lineRule="auto"/>
        <w:jc w:val="center"/>
        <w:rPr>
          <w:rFonts w:ascii="Century Gothic" w:hAnsi="Century Gothic"/>
          <w:iCs/>
          <w:sz w:val="21"/>
          <w:szCs w:val="21"/>
          <w:u w:val="none"/>
        </w:rPr>
      </w:pPr>
      <w:r>
        <w:rPr>
          <w:rFonts w:ascii="Century Gothic" w:hAnsi="Century Gothic"/>
          <w:iCs/>
          <w:sz w:val="21"/>
          <w:szCs w:val="21"/>
          <w:u w:val="none"/>
        </w:rPr>
        <w:t>Oak Room, San Mateo Library, 55 W. 3</w:t>
      </w:r>
      <w:r w:rsidRPr="00F60531">
        <w:rPr>
          <w:rFonts w:ascii="Century Gothic" w:hAnsi="Century Gothic"/>
          <w:iCs/>
          <w:sz w:val="21"/>
          <w:szCs w:val="21"/>
          <w:u w:val="none"/>
          <w:vertAlign w:val="superscript"/>
        </w:rPr>
        <w:t>rd</w:t>
      </w:r>
      <w:r>
        <w:rPr>
          <w:rFonts w:ascii="Century Gothic" w:hAnsi="Century Gothic"/>
          <w:iCs/>
          <w:sz w:val="21"/>
          <w:szCs w:val="21"/>
          <w:u w:val="none"/>
        </w:rPr>
        <w:t xml:space="preserve"> Avenue</w:t>
      </w:r>
    </w:p>
    <w:p w14:paraId="3754D2FC" w14:textId="678A742A" w:rsidR="00627119" w:rsidRDefault="00DC2F49" w:rsidP="002A4911">
      <w:pPr>
        <w:spacing w:line="288" w:lineRule="auto"/>
        <w:jc w:val="center"/>
        <w:rPr>
          <w:rFonts w:ascii="Century Gothic" w:hAnsi="Century Gothic"/>
          <w:iCs/>
          <w:sz w:val="21"/>
          <w:szCs w:val="21"/>
          <w:u w:val="none"/>
        </w:rPr>
      </w:pPr>
      <w:r>
        <w:rPr>
          <w:rFonts w:ascii="Century Gothic" w:hAnsi="Century Gothic"/>
          <w:iCs/>
          <w:sz w:val="21"/>
          <w:szCs w:val="21"/>
          <w:u w:val="none"/>
        </w:rPr>
        <w:t xml:space="preserve">Dinner at 6:00; Meeting from </w:t>
      </w:r>
      <w:r w:rsidR="00627119">
        <w:rPr>
          <w:rFonts w:ascii="Century Gothic" w:hAnsi="Century Gothic"/>
          <w:iCs/>
          <w:sz w:val="21"/>
          <w:szCs w:val="21"/>
          <w:u w:val="none"/>
        </w:rPr>
        <w:t>6:30-8:30 PM</w:t>
      </w:r>
    </w:p>
    <w:p w14:paraId="42DF2454" w14:textId="478DDF0A" w:rsidR="00DF5320" w:rsidRPr="00055595" w:rsidRDefault="00DF5320" w:rsidP="00E55C80">
      <w:pPr>
        <w:spacing w:line="288" w:lineRule="auto"/>
        <w:jc w:val="center"/>
        <w:rPr>
          <w:rFonts w:ascii="Century Gothic" w:eastAsia="Times New Roman" w:hAnsi="Century Gothic"/>
          <w:iCs/>
          <w:sz w:val="21"/>
          <w:szCs w:val="21"/>
          <w:u w:val="none"/>
        </w:rPr>
      </w:pPr>
    </w:p>
    <w:p w14:paraId="4BC70A9B" w14:textId="468945CE" w:rsidR="00F60531" w:rsidRDefault="00F60531" w:rsidP="00627119">
      <w:pPr>
        <w:rPr>
          <w:rFonts w:ascii="Century Gothic" w:hAnsi="Century Gothic"/>
          <w:bCs/>
          <w:sz w:val="21"/>
          <w:szCs w:val="21"/>
          <w:u w:val="none"/>
        </w:rPr>
      </w:pPr>
      <w:r>
        <w:rPr>
          <w:rFonts w:ascii="Century Gothic" w:hAnsi="Century Gothic"/>
          <w:bCs/>
          <w:sz w:val="21"/>
          <w:szCs w:val="21"/>
          <w:u w:val="none"/>
        </w:rPr>
        <w:t>6:00</w:t>
      </w:r>
      <w:r>
        <w:rPr>
          <w:rFonts w:ascii="Century Gothic" w:hAnsi="Century Gothic"/>
          <w:bCs/>
          <w:sz w:val="21"/>
          <w:szCs w:val="21"/>
          <w:u w:val="none"/>
        </w:rPr>
        <w:tab/>
      </w:r>
      <w:r>
        <w:rPr>
          <w:rFonts w:ascii="Century Gothic" w:hAnsi="Century Gothic"/>
          <w:bCs/>
          <w:sz w:val="21"/>
          <w:szCs w:val="21"/>
          <w:u w:val="none"/>
        </w:rPr>
        <w:tab/>
      </w:r>
      <w:r>
        <w:rPr>
          <w:rFonts w:ascii="Century Gothic" w:hAnsi="Century Gothic"/>
          <w:bCs/>
          <w:sz w:val="21"/>
          <w:szCs w:val="21"/>
          <w:u w:val="none"/>
        </w:rPr>
        <w:tab/>
      </w:r>
      <w:r w:rsidR="006F7FD7">
        <w:rPr>
          <w:rFonts w:ascii="Century Gothic" w:hAnsi="Century Gothic"/>
          <w:bCs/>
          <w:sz w:val="21"/>
          <w:szCs w:val="21"/>
          <w:u w:val="none"/>
        </w:rPr>
        <w:t xml:space="preserve">Registration, </w:t>
      </w:r>
      <w:r w:rsidR="00DB5F24">
        <w:rPr>
          <w:rFonts w:ascii="Century Gothic" w:hAnsi="Century Gothic"/>
          <w:bCs/>
          <w:sz w:val="21"/>
          <w:szCs w:val="21"/>
          <w:u w:val="none"/>
        </w:rPr>
        <w:t>D</w:t>
      </w:r>
      <w:r>
        <w:rPr>
          <w:rFonts w:ascii="Century Gothic" w:hAnsi="Century Gothic"/>
          <w:bCs/>
          <w:sz w:val="21"/>
          <w:szCs w:val="21"/>
          <w:u w:val="none"/>
        </w:rPr>
        <w:t>inner</w:t>
      </w:r>
      <w:r w:rsidR="006F7FD7">
        <w:rPr>
          <w:rFonts w:ascii="Century Gothic" w:hAnsi="Century Gothic"/>
          <w:bCs/>
          <w:sz w:val="21"/>
          <w:szCs w:val="21"/>
          <w:u w:val="none"/>
        </w:rPr>
        <w:t xml:space="preserve"> and Table Introductions</w:t>
      </w:r>
    </w:p>
    <w:p w14:paraId="45B20C30" w14:textId="77777777" w:rsidR="00F60531" w:rsidRDefault="00F60531" w:rsidP="00627119">
      <w:pPr>
        <w:rPr>
          <w:rFonts w:ascii="Century Gothic" w:hAnsi="Century Gothic"/>
          <w:bCs/>
          <w:sz w:val="21"/>
          <w:szCs w:val="21"/>
          <w:u w:val="none"/>
        </w:rPr>
      </w:pPr>
    </w:p>
    <w:p w14:paraId="3D39E129" w14:textId="29A64A2E" w:rsidR="007D78FF" w:rsidRDefault="00627119" w:rsidP="00627119">
      <w:pPr>
        <w:rPr>
          <w:rFonts w:ascii="Century Gothic" w:hAnsi="Century Gothic"/>
          <w:b/>
          <w:bCs/>
          <w:color w:val="C0504D" w:themeColor="accent2"/>
          <w:sz w:val="21"/>
          <w:szCs w:val="21"/>
          <w:u w:val="none"/>
        </w:rPr>
      </w:pPr>
      <w:r w:rsidRPr="00627119">
        <w:rPr>
          <w:rFonts w:ascii="Century Gothic" w:hAnsi="Century Gothic"/>
          <w:bCs/>
          <w:sz w:val="21"/>
          <w:szCs w:val="21"/>
          <w:u w:val="none"/>
        </w:rPr>
        <w:t>6:30</w:t>
      </w:r>
      <w:r>
        <w:rPr>
          <w:rFonts w:ascii="Century Gothic" w:hAnsi="Century Gothic"/>
          <w:bCs/>
          <w:sz w:val="21"/>
          <w:szCs w:val="21"/>
          <w:u w:val="none"/>
        </w:rPr>
        <w:tab/>
      </w:r>
      <w:r>
        <w:rPr>
          <w:rFonts w:ascii="Century Gothic" w:hAnsi="Century Gothic"/>
          <w:bCs/>
          <w:sz w:val="21"/>
          <w:szCs w:val="21"/>
          <w:u w:val="none"/>
        </w:rPr>
        <w:tab/>
      </w:r>
      <w:r w:rsidR="008913F1">
        <w:rPr>
          <w:rFonts w:ascii="Century Gothic" w:hAnsi="Century Gothic"/>
          <w:b/>
          <w:bCs/>
          <w:sz w:val="21"/>
          <w:szCs w:val="21"/>
          <w:u w:val="none"/>
        </w:rPr>
        <w:t>I</w:t>
      </w:r>
      <w:r w:rsidR="008913F1" w:rsidRPr="008913F1">
        <w:rPr>
          <w:rFonts w:ascii="Century Gothic" w:hAnsi="Century Gothic"/>
          <w:b/>
          <w:bCs/>
          <w:sz w:val="21"/>
          <w:szCs w:val="21"/>
          <w:u w:val="none"/>
        </w:rPr>
        <w:t>.</w:t>
      </w:r>
      <w:r w:rsidR="008913F1">
        <w:rPr>
          <w:rFonts w:ascii="Century Gothic" w:hAnsi="Century Gothic"/>
          <w:bCs/>
          <w:sz w:val="21"/>
          <w:szCs w:val="21"/>
          <w:u w:val="none"/>
        </w:rPr>
        <w:t xml:space="preserve"> </w:t>
      </w:r>
      <w:r w:rsidR="008913F1">
        <w:rPr>
          <w:rFonts w:ascii="Century Gothic" w:hAnsi="Century Gothic"/>
          <w:bCs/>
          <w:sz w:val="21"/>
          <w:szCs w:val="21"/>
          <w:u w:val="none"/>
        </w:rPr>
        <w:tab/>
      </w:r>
      <w:r w:rsidRPr="00627119">
        <w:rPr>
          <w:rFonts w:ascii="Century Gothic" w:hAnsi="Century Gothic"/>
          <w:b/>
          <w:bCs/>
          <w:sz w:val="21"/>
          <w:szCs w:val="21"/>
          <w:u w:val="none"/>
        </w:rPr>
        <w:t>Welcome</w:t>
      </w:r>
      <w:r w:rsidR="008913F1">
        <w:rPr>
          <w:rFonts w:ascii="Century Gothic" w:hAnsi="Century Gothic"/>
          <w:b/>
          <w:bCs/>
          <w:sz w:val="21"/>
          <w:szCs w:val="21"/>
          <w:u w:val="none"/>
        </w:rPr>
        <w:t>, G</w:t>
      </w:r>
      <w:r w:rsidR="001037BA">
        <w:rPr>
          <w:rFonts w:ascii="Century Gothic" w:hAnsi="Century Gothic"/>
          <w:b/>
          <w:bCs/>
          <w:sz w:val="21"/>
          <w:szCs w:val="21"/>
          <w:u w:val="none"/>
        </w:rPr>
        <w:t xml:space="preserve">oals, and </w:t>
      </w:r>
      <w:r w:rsidR="008913F1">
        <w:rPr>
          <w:rFonts w:ascii="Century Gothic" w:hAnsi="Century Gothic"/>
          <w:b/>
          <w:bCs/>
          <w:sz w:val="21"/>
          <w:szCs w:val="21"/>
          <w:u w:val="none"/>
        </w:rPr>
        <w:t>I</w:t>
      </w:r>
      <w:r w:rsidRPr="00627119">
        <w:rPr>
          <w:rFonts w:ascii="Century Gothic" w:hAnsi="Century Gothic"/>
          <w:b/>
          <w:bCs/>
          <w:sz w:val="21"/>
          <w:szCs w:val="21"/>
          <w:u w:val="none"/>
        </w:rPr>
        <w:t>ntroductions</w:t>
      </w:r>
      <w:r w:rsidRPr="00627119">
        <w:rPr>
          <w:rFonts w:ascii="Century Gothic" w:hAnsi="Century Gothic"/>
          <w:bCs/>
          <w:sz w:val="21"/>
          <w:szCs w:val="21"/>
          <w:u w:val="none"/>
        </w:rPr>
        <w:tab/>
      </w:r>
      <w:r w:rsidR="001B2755" w:rsidRPr="001B2755">
        <w:rPr>
          <w:rFonts w:ascii="Century Gothic" w:hAnsi="Century Gothic"/>
          <w:b/>
          <w:bCs/>
          <w:color w:val="C0504D" w:themeColor="accent2"/>
          <w:sz w:val="21"/>
          <w:szCs w:val="21"/>
          <w:u w:val="none"/>
        </w:rPr>
        <w:t xml:space="preserve"> </w:t>
      </w:r>
    </w:p>
    <w:p w14:paraId="7CA6DF25" w14:textId="28CB8668" w:rsidR="00FA22C7" w:rsidRDefault="00FA22C7" w:rsidP="00627119">
      <w:pPr>
        <w:rPr>
          <w:rFonts w:ascii="Century Gothic" w:hAnsi="Century Gothic"/>
          <w:b/>
          <w:bCs/>
          <w:color w:val="C0504D" w:themeColor="accent2"/>
          <w:sz w:val="21"/>
          <w:szCs w:val="21"/>
          <w:u w:val="none"/>
        </w:rPr>
      </w:pPr>
    </w:p>
    <w:p w14:paraId="41374879" w14:textId="64EAEE98" w:rsidR="00627119" w:rsidRPr="00627119" w:rsidRDefault="00FA22C7" w:rsidP="006F7FD7">
      <w:pPr>
        <w:ind w:left="1440" w:hanging="1440"/>
        <w:rPr>
          <w:rFonts w:ascii="Century Gothic" w:hAnsi="Century Gothic"/>
          <w:bCs/>
          <w:sz w:val="21"/>
          <w:szCs w:val="21"/>
          <w:u w:val="none"/>
        </w:rPr>
      </w:pPr>
      <w:r>
        <w:rPr>
          <w:rFonts w:ascii="Century Gothic" w:hAnsi="Century Gothic"/>
          <w:bCs/>
          <w:sz w:val="21"/>
          <w:szCs w:val="21"/>
          <w:u w:val="none"/>
        </w:rPr>
        <w:t>6:</w:t>
      </w:r>
      <w:r w:rsidR="006F7FD7">
        <w:rPr>
          <w:rFonts w:ascii="Century Gothic" w:hAnsi="Century Gothic"/>
          <w:bCs/>
          <w:sz w:val="21"/>
          <w:szCs w:val="21"/>
          <w:u w:val="none"/>
        </w:rPr>
        <w:t>40</w:t>
      </w:r>
      <w:r>
        <w:rPr>
          <w:rFonts w:ascii="Century Gothic" w:hAnsi="Century Gothic"/>
          <w:b/>
          <w:bCs/>
          <w:sz w:val="21"/>
          <w:szCs w:val="21"/>
          <w:u w:val="none"/>
        </w:rPr>
        <w:t xml:space="preserve"> </w:t>
      </w:r>
      <w:r>
        <w:rPr>
          <w:rFonts w:ascii="Century Gothic" w:hAnsi="Century Gothic"/>
          <w:b/>
          <w:bCs/>
          <w:sz w:val="21"/>
          <w:szCs w:val="21"/>
          <w:u w:val="none"/>
        </w:rPr>
        <w:tab/>
        <w:t xml:space="preserve">II. </w:t>
      </w:r>
      <w:r>
        <w:rPr>
          <w:rFonts w:ascii="Century Gothic" w:hAnsi="Century Gothic"/>
          <w:b/>
          <w:bCs/>
          <w:sz w:val="21"/>
          <w:szCs w:val="21"/>
          <w:u w:val="none"/>
        </w:rPr>
        <w:tab/>
      </w:r>
      <w:r w:rsidR="006F7FD7">
        <w:rPr>
          <w:rFonts w:ascii="Century Gothic" w:hAnsi="Century Gothic"/>
          <w:b/>
          <w:bCs/>
          <w:sz w:val="21"/>
          <w:szCs w:val="21"/>
          <w:u w:val="none"/>
        </w:rPr>
        <w:t>How Does Transportation Planning Work: Understanding the System</w:t>
      </w:r>
      <w:r w:rsidR="006F7FD7">
        <w:rPr>
          <w:rFonts w:ascii="Century Gothic" w:hAnsi="Century Gothic"/>
          <w:b/>
          <w:bCs/>
          <w:sz w:val="21"/>
          <w:szCs w:val="21"/>
          <w:u w:val="none"/>
        </w:rPr>
        <w:br/>
      </w:r>
      <w:r w:rsidR="006F7FD7">
        <w:rPr>
          <w:rFonts w:ascii="Century Gothic" w:hAnsi="Century Gothic"/>
          <w:b/>
          <w:bCs/>
          <w:sz w:val="21"/>
          <w:szCs w:val="21"/>
          <w:u w:val="none"/>
        </w:rPr>
        <w:tab/>
      </w:r>
      <w:r w:rsidR="006F7FD7" w:rsidRPr="006F7FD7">
        <w:rPr>
          <w:rFonts w:ascii="Century Gothic" w:hAnsi="Century Gothic"/>
          <w:bCs/>
          <w:sz w:val="21"/>
          <w:szCs w:val="21"/>
          <w:u w:val="none"/>
        </w:rPr>
        <w:t>Arielle Fleisher, Transportation Policy Director, SPUR</w:t>
      </w:r>
      <w:r w:rsidRPr="00627119">
        <w:rPr>
          <w:rFonts w:ascii="Century Gothic" w:hAnsi="Century Gothic"/>
          <w:bCs/>
          <w:sz w:val="21"/>
          <w:szCs w:val="21"/>
          <w:u w:val="none"/>
        </w:rPr>
        <w:tab/>
      </w:r>
      <w:r w:rsidRPr="00627119">
        <w:rPr>
          <w:rFonts w:ascii="Century Gothic" w:hAnsi="Century Gothic"/>
          <w:bCs/>
          <w:sz w:val="21"/>
          <w:szCs w:val="21"/>
          <w:u w:val="none"/>
        </w:rPr>
        <w:tab/>
      </w:r>
      <w:r w:rsidRPr="00627119">
        <w:rPr>
          <w:rFonts w:ascii="Century Gothic" w:hAnsi="Century Gothic"/>
          <w:bCs/>
          <w:sz w:val="21"/>
          <w:szCs w:val="21"/>
          <w:u w:val="none"/>
        </w:rPr>
        <w:tab/>
      </w:r>
      <w:r w:rsidRPr="00627119">
        <w:rPr>
          <w:rFonts w:ascii="Century Gothic" w:hAnsi="Century Gothic"/>
          <w:bCs/>
          <w:sz w:val="21"/>
          <w:szCs w:val="21"/>
          <w:u w:val="none"/>
        </w:rPr>
        <w:tab/>
      </w:r>
      <w:r w:rsidR="00627119" w:rsidRPr="00627119">
        <w:rPr>
          <w:rFonts w:ascii="Century Gothic" w:hAnsi="Century Gothic"/>
          <w:bCs/>
          <w:sz w:val="21"/>
          <w:szCs w:val="21"/>
          <w:u w:val="none"/>
        </w:rPr>
        <w:tab/>
      </w:r>
      <w:r w:rsidR="00627119" w:rsidRPr="00627119">
        <w:rPr>
          <w:rFonts w:ascii="Century Gothic" w:hAnsi="Century Gothic"/>
          <w:bCs/>
          <w:sz w:val="21"/>
          <w:szCs w:val="21"/>
          <w:u w:val="none"/>
        </w:rPr>
        <w:tab/>
      </w:r>
      <w:r w:rsidR="00627119" w:rsidRPr="00627119">
        <w:rPr>
          <w:rFonts w:ascii="Century Gothic" w:hAnsi="Century Gothic"/>
          <w:bCs/>
          <w:sz w:val="21"/>
          <w:szCs w:val="21"/>
          <w:u w:val="none"/>
        </w:rPr>
        <w:tab/>
      </w:r>
      <w:r w:rsidR="00627119" w:rsidRPr="00627119">
        <w:rPr>
          <w:rFonts w:ascii="Century Gothic" w:hAnsi="Century Gothic"/>
          <w:bCs/>
          <w:sz w:val="21"/>
          <w:szCs w:val="21"/>
          <w:u w:val="none"/>
        </w:rPr>
        <w:tab/>
      </w:r>
      <w:r w:rsidR="00627119" w:rsidRPr="00627119">
        <w:rPr>
          <w:rFonts w:ascii="Century Gothic" w:hAnsi="Century Gothic"/>
          <w:bCs/>
          <w:sz w:val="21"/>
          <w:szCs w:val="21"/>
          <w:u w:val="none"/>
        </w:rPr>
        <w:tab/>
      </w:r>
      <w:r w:rsidR="00627119" w:rsidRPr="00627119">
        <w:rPr>
          <w:rFonts w:ascii="Century Gothic" w:hAnsi="Century Gothic"/>
          <w:bCs/>
          <w:sz w:val="21"/>
          <w:szCs w:val="21"/>
          <w:u w:val="none"/>
        </w:rPr>
        <w:tab/>
      </w:r>
    </w:p>
    <w:p w14:paraId="31615E8F" w14:textId="00E3CB2F" w:rsidR="00627119" w:rsidRPr="00627119" w:rsidRDefault="006F7FD7" w:rsidP="00CB4F6E">
      <w:pPr>
        <w:tabs>
          <w:tab w:val="left" w:pos="1440"/>
          <w:tab w:val="left" w:pos="2160"/>
        </w:tabs>
        <w:ind w:left="2160" w:hanging="2160"/>
        <w:rPr>
          <w:rFonts w:ascii="Century Gothic" w:hAnsi="Century Gothic"/>
          <w:bCs/>
          <w:sz w:val="21"/>
          <w:szCs w:val="21"/>
          <w:u w:val="none"/>
        </w:rPr>
      </w:pPr>
      <w:r>
        <w:rPr>
          <w:rFonts w:ascii="Century Gothic" w:hAnsi="Century Gothic"/>
          <w:bCs/>
          <w:sz w:val="21"/>
          <w:szCs w:val="21"/>
          <w:u w:val="none"/>
        </w:rPr>
        <w:t>7</w:t>
      </w:r>
      <w:r w:rsidR="00FA22C7">
        <w:rPr>
          <w:rFonts w:ascii="Century Gothic" w:hAnsi="Century Gothic"/>
          <w:bCs/>
          <w:sz w:val="21"/>
          <w:szCs w:val="21"/>
          <w:u w:val="none"/>
        </w:rPr>
        <w:t>:</w:t>
      </w:r>
      <w:r w:rsidR="000A3552">
        <w:rPr>
          <w:rFonts w:ascii="Century Gothic" w:hAnsi="Century Gothic"/>
          <w:bCs/>
          <w:sz w:val="21"/>
          <w:szCs w:val="21"/>
          <w:u w:val="none"/>
        </w:rPr>
        <w:t>05</w:t>
      </w:r>
      <w:r w:rsidR="00CB4F6E">
        <w:rPr>
          <w:rFonts w:ascii="Century Gothic" w:hAnsi="Century Gothic"/>
          <w:b/>
          <w:bCs/>
          <w:sz w:val="21"/>
          <w:szCs w:val="21"/>
          <w:u w:val="none"/>
        </w:rPr>
        <w:tab/>
      </w:r>
      <w:r w:rsidR="00FA22C7">
        <w:rPr>
          <w:rFonts w:ascii="Century Gothic" w:hAnsi="Century Gothic"/>
          <w:b/>
          <w:bCs/>
          <w:sz w:val="21"/>
          <w:szCs w:val="21"/>
          <w:u w:val="none"/>
        </w:rPr>
        <w:t>I</w:t>
      </w:r>
      <w:r w:rsidR="008913F1">
        <w:rPr>
          <w:rFonts w:ascii="Century Gothic" w:hAnsi="Century Gothic"/>
          <w:b/>
          <w:bCs/>
          <w:sz w:val="21"/>
          <w:szCs w:val="21"/>
          <w:u w:val="none"/>
        </w:rPr>
        <w:t xml:space="preserve">II. </w:t>
      </w:r>
      <w:r w:rsidR="008913F1">
        <w:rPr>
          <w:rFonts w:ascii="Century Gothic" w:hAnsi="Century Gothic"/>
          <w:b/>
          <w:bCs/>
          <w:sz w:val="21"/>
          <w:szCs w:val="21"/>
          <w:u w:val="none"/>
        </w:rPr>
        <w:tab/>
      </w:r>
      <w:r>
        <w:rPr>
          <w:rFonts w:ascii="Century Gothic" w:hAnsi="Century Gothic"/>
          <w:b/>
          <w:bCs/>
          <w:sz w:val="21"/>
          <w:szCs w:val="21"/>
          <w:u w:val="none"/>
        </w:rPr>
        <w:t>Table Discussions</w:t>
      </w:r>
      <w:r w:rsidR="00627119" w:rsidRPr="00627119">
        <w:rPr>
          <w:rFonts w:ascii="Century Gothic" w:hAnsi="Century Gothic"/>
          <w:bCs/>
          <w:sz w:val="21"/>
          <w:szCs w:val="21"/>
          <w:u w:val="none"/>
        </w:rPr>
        <w:tab/>
      </w:r>
    </w:p>
    <w:p w14:paraId="79C63826" w14:textId="77777777" w:rsidR="00627119" w:rsidRPr="00627119" w:rsidRDefault="00627119" w:rsidP="00627119">
      <w:pPr>
        <w:rPr>
          <w:rFonts w:ascii="Century Gothic" w:hAnsi="Century Gothic"/>
          <w:bCs/>
          <w:sz w:val="21"/>
          <w:szCs w:val="21"/>
          <w:u w:val="none"/>
        </w:rPr>
      </w:pPr>
    </w:p>
    <w:p w14:paraId="5F682545" w14:textId="1F9CDFC0" w:rsidR="0002078C" w:rsidRDefault="00627119" w:rsidP="000F638B">
      <w:pPr>
        <w:ind w:left="1440" w:hanging="1440"/>
        <w:rPr>
          <w:rFonts w:ascii="Century Gothic" w:hAnsi="Century Gothic"/>
          <w:bCs/>
          <w:sz w:val="21"/>
          <w:szCs w:val="21"/>
          <w:u w:val="none"/>
        </w:rPr>
      </w:pPr>
      <w:r w:rsidRPr="00627119">
        <w:rPr>
          <w:rFonts w:ascii="Century Gothic" w:hAnsi="Century Gothic"/>
          <w:bCs/>
          <w:sz w:val="21"/>
          <w:szCs w:val="21"/>
          <w:u w:val="none"/>
        </w:rPr>
        <w:t>7</w:t>
      </w:r>
      <w:r w:rsidR="00F474E3">
        <w:rPr>
          <w:rFonts w:ascii="Century Gothic" w:hAnsi="Century Gothic"/>
          <w:bCs/>
          <w:sz w:val="21"/>
          <w:szCs w:val="21"/>
          <w:u w:val="none"/>
        </w:rPr>
        <w:t>:</w:t>
      </w:r>
      <w:r w:rsidR="000A3552">
        <w:rPr>
          <w:rFonts w:ascii="Century Gothic" w:hAnsi="Century Gothic"/>
          <w:bCs/>
          <w:sz w:val="21"/>
          <w:szCs w:val="21"/>
          <w:u w:val="none"/>
        </w:rPr>
        <w:t>15</w:t>
      </w:r>
      <w:r>
        <w:rPr>
          <w:rFonts w:ascii="Century Gothic" w:hAnsi="Century Gothic"/>
          <w:b/>
          <w:bCs/>
          <w:sz w:val="21"/>
          <w:szCs w:val="21"/>
          <w:u w:val="none"/>
        </w:rPr>
        <w:t xml:space="preserve"> </w:t>
      </w:r>
      <w:r w:rsidR="0002078C">
        <w:rPr>
          <w:rFonts w:ascii="Century Gothic" w:hAnsi="Century Gothic"/>
          <w:b/>
          <w:bCs/>
          <w:sz w:val="21"/>
          <w:szCs w:val="21"/>
          <w:u w:val="none"/>
        </w:rPr>
        <w:tab/>
        <w:t xml:space="preserve">IV. </w:t>
      </w:r>
      <w:r w:rsidR="0002078C">
        <w:rPr>
          <w:rFonts w:ascii="Century Gothic" w:hAnsi="Century Gothic"/>
          <w:b/>
          <w:bCs/>
          <w:sz w:val="21"/>
          <w:szCs w:val="21"/>
          <w:u w:val="none"/>
        </w:rPr>
        <w:tab/>
      </w:r>
      <w:r w:rsidR="00E57EB5">
        <w:rPr>
          <w:rFonts w:ascii="Century Gothic" w:hAnsi="Century Gothic"/>
          <w:b/>
          <w:bCs/>
          <w:sz w:val="21"/>
          <w:szCs w:val="21"/>
          <w:u w:val="none"/>
        </w:rPr>
        <w:t xml:space="preserve">Hot Topics in </w:t>
      </w:r>
      <w:r w:rsidR="006F7FD7">
        <w:rPr>
          <w:rFonts w:ascii="Century Gothic" w:hAnsi="Century Gothic"/>
          <w:b/>
          <w:bCs/>
          <w:sz w:val="21"/>
          <w:szCs w:val="21"/>
          <w:u w:val="none"/>
        </w:rPr>
        <w:t xml:space="preserve">Transportation  </w:t>
      </w:r>
    </w:p>
    <w:p w14:paraId="4AA6E0AE" w14:textId="77777777" w:rsidR="00D041FB" w:rsidRDefault="00D041FB" w:rsidP="006F7FD7">
      <w:pPr>
        <w:pStyle w:val="ListParagraph"/>
        <w:numPr>
          <w:ilvl w:val="0"/>
          <w:numId w:val="10"/>
        </w:numPr>
        <w:rPr>
          <w:rFonts w:ascii="Century Gothic" w:hAnsi="Century Gothic"/>
          <w:bCs/>
          <w:sz w:val="21"/>
          <w:szCs w:val="21"/>
          <w:u w:val="none"/>
        </w:rPr>
      </w:pPr>
      <w:r>
        <w:rPr>
          <w:rFonts w:ascii="Century Gothic" w:hAnsi="Century Gothic"/>
          <w:bCs/>
          <w:sz w:val="21"/>
          <w:szCs w:val="21"/>
          <w:u w:val="none"/>
        </w:rPr>
        <w:t>Local Plans</w:t>
      </w:r>
    </w:p>
    <w:p w14:paraId="0A42D3AB" w14:textId="7E48F6AB" w:rsidR="00D041FB" w:rsidRDefault="006F7FD7" w:rsidP="00D041FB">
      <w:pPr>
        <w:pStyle w:val="ListParagraph"/>
        <w:numPr>
          <w:ilvl w:val="1"/>
          <w:numId w:val="10"/>
        </w:numPr>
        <w:rPr>
          <w:rFonts w:ascii="Century Gothic" w:hAnsi="Century Gothic"/>
          <w:bCs/>
          <w:sz w:val="21"/>
          <w:szCs w:val="21"/>
          <w:u w:val="none"/>
        </w:rPr>
      </w:pPr>
      <w:proofErr w:type="spellStart"/>
      <w:r w:rsidRPr="006F7FD7">
        <w:rPr>
          <w:rFonts w:ascii="Century Gothic" w:hAnsi="Century Gothic"/>
          <w:bCs/>
          <w:sz w:val="21"/>
          <w:szCs w:val="21"/>
          <w:u w:val="none"/>
        </w:rPr>
        <w:t>CalT</w:t>
      </w:r>
      <w:r w:rsidR="00D041FB">
        <w:rPr>
          <w:rFonts w:ascii="Century Gothic" w:hAnsi="Century Gothic"/>
          <w:bCs/>
          <w:sz w:val="21"/>
          <w:szCs w:val="21"/>
          <w:u w:val="none"/>
        </w:rPr>
        <w:t>rain</w:t>
      </w:r>
      <w:proofErr w:type="spellEnd"/>
      <w:r w:rsidR="00D041FB">
        <w:rPr>
          <w:rFonts w:ascii="Century Gothic" w:hAnsi="Century Gothic"/>
          <w:bCs/>
          <w:sz w:val="21"/>
          <w:szCs w:val="21"/>
          <w:u w:val="none"/>
        </w:rPr>
        <w:t xml:space="preserve"> and </w:t>
      </w:r>
      <w:proofErr w:type="spellStart"/>
      <w:r w:rsidR="00D041FB">
        <w:rPr>
          <w:rFonts w:ascii="Century Gothic" w:hAnsi="Century Gothic"/>
          <w:bCs/>
          <w:sz w:val="21"/>
          <w:szCs w:val="21"/>
          <w:u w:val="none"/>
        </w:rPr>
        <w:t>SamT</w:t>
      </w:r>
      <w:r w:rsidRPr="006F7FD7">
        <w:rPr>
          <w:rFonts w:ascii="Century Gothic" w:hAnsi="Century Gothic"/>
          <w:bCs/>
          <w:sz w:val="21"/>
          <w:szCs w:val="21"/>
          <w:u w:val="none"/>
        </w:rPr>
        <w:t>ra</w:t>
      </w:r>
      <w:r>
        <w:rPr>
          <w:rFonts w:ascii="Century Gothic" w:hAnsi="Century Gothic"/>
          <w:bCs/>
          <w:sz w:val="21"/>
          <w:szCs w:val="21"/>
          <w:u w:val="none"/>
        </w:rPr>
        <w:t>n</w:t>
      </w:r>
      <w:r w:rsidR="00D041FB">
        <w:rPr>
          <w:rFonts w:ascii="Century Gothic" w:hAnsi="Century Gothic"/>
          <w:bCs/>
          <w:sz w:val="21"/>
          <w:szCs w:val="21"/>
          <w:u w:val="none"/>
        </w:rPr>
        <w:t>s</w:t>
      </w:r>
      <w:proofErr w:type="spellEnd"/>
      <w:r>
        <w:rPr>
          <w:rFonts w:ascii="Century Gothic" w:hAnsi="Century Gothic"/>
          <w:bCs/>
          <w:sz w:val="21"/>
          <w:szCs w:val="21"/>
          <w:u w:val="none"/>
        </w:rPr>
        <w:t xml:space="preserve"> </w:t>
      </w:r>
      <w:r w:rsidRPr="006F7FD7">
        <w:rPr>
          <w:rFonts w:ascii="Century Gothic" w:hAnsi="Century Gothic"/>
          <w:bCs/>
          <w:sz w:val="21"/>
          <w:szCs w:val="21"/>
          <w:u w:val="none"/>
        </w:rPr>
        <w:br/>
        <w:t>Seamus Murp</w:t>
      </w:r>
      <w:r>
        <w:rPr>
          <w:rFonts w:ascii="Century Gothic" w:hAnsi="Century Gothic"/>
          <w:bCs/>
          <w:sz w:val="21"/>
          <w:szCs w:val="21"/>
          <w:u w:val="none"/>
        </w:rPr>
        <w:t>hy, Chief</w:t>
      </w:r>
      <w:r w:rsidR="00E2585C">
        <w:rPr>
          <w:rFonts w:ascii="Century Gothic" w:hAnsi="Century Gothic"/>
          <w:bCs/>
          <w:sz w:val="21"/>
          <w:szCs w:val="21"/>
          <w:u w:val="none"/>
        </w:rPr>
        <w:t xml:space="preserve"> Communications Officer, </w:t>
      </w:r>
      <w:proofErr w:type="spellStart"/>
      <w:r w:rsidR="00E2585C">
        <w:rPr>
          <w:rFonts w:ascii="Century Gothic" w:hAnsi="Century Gothic"/>
          <w:bCs/>
          <w:sz w:val="21"/>
          <w:szCs w:val="21"/>
          <w:u w:val="none"/>
        </w:rPr>
        <w:t>SamTra</w:t>
      </w:r>
      <w:r>
        <w:rPr>
          <w:rFonts w:ascii="Century Gothic" w:hAnsi="Century Gothic"/>
          <w:bCs/>
          <w:sz w:val="21"/>
          <w:szCs w:val="21"/>
          <w:u w:val="none"/>
        </w:rPr>
        <w:t>n</w:t>
      </w:r>
      <w:r w:rsidR="00E2585C">
        <w:rPr>
          <w:rFonts w:ascii="Century Gothic" w:hAnsi="Century Gothic"/>
          <w:bCs/>
          <w:sz w:val="21"/>
          <w:szCs w:val="21"/>
          <w:u w:val="none"/>
        </w:rPr>
        <w:t>s</w:t>
      </w:r>
      <w:proofErr w:type="spellEnd"/>
    </w:p>
    <w:p w14:paraId="70BCE0F9" w14:textId="0F3627E5" w:rsidR="00D041FB" w:rsidRPr="00D041FB" w:rsidRDefault="00D041FB" w:rsidP="00D041FB">
      <w:pPr>
        <w:pStyle w:val="ListParagraph"/>
        <w:numPr>
          <w:ilvl w:val="1"/>
          <w:numId w:val="10"/>
        </w:numPr>
        <w:rPr>
          <w:rFonts w:ascii="Century Gothic" w:hAnsi="Century Gothic"/>
          <w:bCs/>
          <w:sz w:val="21"/>
          <w:szCs w:val="21"/>
          <w:u w:val="none"/>
        </w:rPr>
      </w:pPr>
      <w:r w:rsidRPr="00D041FB">
        <w:rPr>
          <w:rFonts w:ascii="Century Gothic" w:hAnsi="Century Gothic"/>
          <w:bCs/>
          <w:sz w:val="21"/>
          <w:szCs w:val="21"/>
          <w:u w:val="none"/>
        </w:rPr>
        <w:t xml:space="preserve">Santa Clara County Bus Rapid Transit </w:t>
      </w:r>
      <w:r w:rsidRPr="00D041FB">
        <w:rPr>
          <w:rFonts w:ascii="Century Gothic" w:hAnsi="Century Gothic"/>
          <w:bCs/>
          <w:sz w:val="21"/>
          <w:szCs w:val="21"/>
          <w:u w:val="none"/>
        </w:rPr>
        <w:br/>
        <w:t>Adam Burger, Senior Transportation Planner, VT</w:t>
      </w:r>
      <w:r w:rsidR="00810ADE">
        <w:rPr>
          <w:rFonts w:ascii="Century Gothic" w:hAnsi="Century Gothic"/>
          <w:bCs/>
          <w:sz w:val="21"/>
          <w:szCs w:val="21"/>
          <w:u w:val="none"/>
        </w:rPr>
        <w:t>A</w:t>
      </w:r>
      <w:bookmarkStart w:id="0" w:name="_GoBack"/>
      <w:bookmarkEnd w:id="0"/>
    </w:p>
    <w:p w14:paraId="0E45892C" w14:textId="15680056" w:rsidR="00D041FB" w:rsidRDefault="00D041FB" w:rsidP="006F7FD7">
      <w:pPr>
        <w:pStyle w:val="ListParagraph"/>
        <w:numPr>
          <w:ilvl w:val="0"/>
          <w:numId w:val="10"/>
        </w:numPr>
        <w:rPr>
          <w:rFonts w:ascii="Century Gothic" w:hAnsi="Century Gothic"/>
          <w:bCs/>
          <w:sz w:val="21"/>
          <w:szCs w:val="21"/>
          <w:u w:val="none"/>
        </w:rPr>
      </w:pPr>
      <w:r>
        <w:rPr>
          <w:rFonts w:ascii="Century Gothic" w:hAnsi="Century Gothic"/>
          <w:bCs/>
          <w:sz w:val="21"/>
          <w:szCs w:val="21"/>
          <w:u w:val="none"/>
        </w:rPr>
        <w:t xml:space="preserve">Transportation Demand Management: It </w:t>
      </w:r>
      <w:r w:rsidR="00E2585C">
        <w:rPr>
          <w:rFonts w:ascii="Century Gothic" w:hAnsi="Century Gothic"/>
          <w:bCs/>
          <w:sz w:val="21"/>
          <w:szCs w:val="21"/>
          <w:u w:val="none"/>
        </w:rPr>
        <w:t xml:space="preserve">Might Sound </w:t>
      </w:r>
      <w:r>
        <w:rPr>
          <w:rFonts w:ascii="Century Gothic" w:hAnsi="Century Gothic"/>
          <w:bCs/>
          <w:sz w:val="21"/>
          <w:szCs w:val="21"/>
          <w:u w:val="none"/>
        </w:rPr>
        <w:t>Boring But Is So Fun</w:t>
      </w:r>
    </w:p>
    <w:p w14:paraId="463393E9" w14:textId="303949C5" w:rsidR="006F7FD7" w:rsidRDefault="00D041FB" w:rsidP="00D041FB">
      <w:pPr>
        <w:pStyle w:val="ListParagraph"/>
        <w:numPr>
          <w:ilvl w:val="1"/>
          <w:numId w:val="10"/>
        </w:numPr>
        <w:rPr>
          <w:rFonts w:ascii="Century Gothic" w:hAnsi="Century Gothic"/>
          <w:bCs/>
          <w:sz w:val="21"/>
          <w:szCs w:val="21"/>
          <w:u w:val="none"/>
        </w:rPr>
      </w:pPr>
      <w:r>
        <w:rPr>
          <w:rFonts w:ascii="Century Gothic" w:hAnsi="Century Gothic"/>
          <w:bCs/>
          <w:sz w:val="21"/>
          <w:szCs w:val="21"/>
          <w:u w:val="none"/>
        </w:rPr>
        <w:t>Jurisdiction Perspective</w:t>
      </w:r>
      <w:r w:rsidR="006F7FD7">
        <w:rPr>
          <w:rFonts w:ascii="Century Gothic" w:hAnsi="Century Gothic"/>
          <w:bCs/>
          <w:sz w:val="21"/>
          <w:szCs w:val="21"/>
          <w:u w:val="none"/>
        </w:rPr>
        <w:br/>
      </w:r>
      <w:r w:rsidR="006F7FD7" w:rsidRPr="006F7FD7">
        <w:rPr>
          <w:rFonts w:ascii="Century Gothic" w:hAnsi="Century Gothic"/>
          <w:bCs/>
          <w:sz w:val="21"/>
          <w:szCs w:val="21"/>
          <w:u w:val="none"/>
        </w:rPr>
        <w:t xml:space="preserve">Amber </w:t>
      </w:r>
      <w:proofErr w:type="spellStart"/>
      <w:r w:rsidR="006F7FD7" w:rsidRPr="006F7FD7">
        <w:rPr>
          <w:rFonts w:ascii="Century Gothic" w:hAnsi="Century Gothic"/>
          <w:bCs/>
          <w:sz w:val="21"/>
          <w:szCs w:val="21"/>
          <w:u w:val="none"/>
        </w:rPr>
        <w:t>Blizinski</w:t>
      </w:r>
      <w:proofErr w:type="spellEnd"/>
      <w:r w:rsidR="006F7FD7" w:rsidRPr="006F7FD7">
        <w:rPr>
          <w:rFonts w:ascii="Century Gothic" w:hAnsi="Century Gothic"/>
          <w:bCs/>
          <w:sz w:val="21"/>
          <w:szCs w:val="21"/>
          <w:u w:val="none"/>
        </w:rPr>
        <w:t>, Principal Planner</w:t>
      </w:r>
      <w:r w:rsidR="00851852">
        <w:rPr>
          <w:rFonts w:ascii="Century Gothic" w:hAnsi="Century Gothic"/>
          <w:bCs/>
          <w:sz w:val="21"/>
          <w:szCs w:val="21"/>
          <w:u w:val="none"/>
        </w:rPr>
        <w:t>, Sunnyvale</w:t>
      </w:r>
    </w:p>
    <w:p w14:paraId="15A02FA1" w14:textId="36506A07" w:rsidR="006F7FD7" w:rsidRDefault="00D041FB" w:rsidP="00D041FB">
      <w:pPr>
        <w:pStyle w:val="ListParagraph"/>
        <w:numPr>
          <w:ilvl w:val="1"/>
          <w:numId w:val="10"/>
        </w:numPr>
        <w:rPr>
          <w:rFonts w:ascii="Century Gothic" w:hAnsi="Century Gothic"/>
          <w:bCs/>
          <w:sz w:val="21"/>
          <w:szCs w:val="21"/>
          <w:u w:val="none"/>
        </w:rPr>
      </w:pPr>
      <w:r>
        <w:rPr>
          <w:rFonts w:ascii="Century Gothic" w:hAnsi="Century Gothic"/>
          <w:bCs/>
          <w:sz w:val="21"/>
          <w:szCs w:val="21"/>
          <w:u w:val="none"/>
        </w:rPr>
        <w:t xml:space="preserve">Employer </w:t>
      </w:r>
      <w:r w:rsidR="00B409CD">
        <w:rPr>
          <w:rFonts w:ascii="Century Gothic" w:hAnsi="Century Gothic"/>
          <w:bCs/>
          <w:sz w:val="21"/>
          <w:szCs w:val="21"/>
          <w:u w:val="none"/>
        </w:rPr>
        <w:t xml:space="preserve">and Commuter </w:t>
      </w:r>
      <w:r>
        <w:rPr>
          <w:rFonts w:ascii="Century Gothic" w:hAnsi="Century Gothic"/>
          <w:bCs/>
          <w:sz w:val="21"/>
          <w:szCs w:val="21"/>
          <w:u w:val="none"/>
        </w:rPr>
        <w:t>Perspective</w:t>
      </w:r>
      <w:r>
        <w:rPr>
          <w:rFonts w:ascii="Century Gothic" w:hAnsi="Century Gothic"/>
          <w:bCs/>
          <w:sz w:val="21"/>
          <w:szCs w:val="21"/>
          <w:u w:val="none"/>
        </w:rPr>
        <w:br/>
      </w:r>
      <w:r w:rsidR="006F7FD7" w:rsidRPr="006F7FD7">
        <w:rPr>
          <w:rFonts w:ascii="Century Gothic" w:hAnsi="Century Gothic"/>
          <w:bCs/>
          <w:sz w:val="21"/>
          <w:szCs w:val="21"/>
          <w:u w:val="none"/>
        </w:rPr>
        <w:t>John Ford, Commute.org</w:t>
      </w:r>
    </w:p>
    <w:p w14:paraId="38DA9E0B" w14:textId="43BE1980" w:rsidR="00040B10" w:rsidRPr="006F7FD7" w:rsidRDefault="00627119" w:rsidP="006F7FD7">
      <w:pPr>
        <w:pStyle w:val="ListParagraph"/>
        <w:ind w:left="2520"/>
        <w:rPr>
          <w:rFonts w:ascii="Century Gothic" w:hAnsi="Century Gothic"/>
          <w:bCs/>
          <w:sz w:val="21"/>
          <w:szCs w:val="21"/>
          <w:u w:val="none"/>
        </w:rPr>
      </w:pPr>
      <w:r w:rsidRPr="006F7FD7">
        <w:rPr>
          <w:rFonts w:ascii="Century Gothic" w:hAnsi="Century Gothic"/>
          <w:bCs/>
          <w:sz w:val="21"/>
          <w:szCs w:val="21"/>
          <w:u w:val="none"/>
        </w:rPr>
        <w:tab/>
      </w:r>
      <w:r w:rsidRPr="006F7FD7">
        <w:rPr>
          <w:rFonts w:ascii="Century Gothic" w:hAnsi="Century Gothic"/>
          <w:bCs/>
          <w:sz w:val="21"/>
          <w:szCs w:val="21"/>
          <w:u w:val="none"/>
        </w:rPr>
        <w:tab/>
      </w:r>
      <w:r w:rsidRPr="006F7FD7">
        <w:rPr>
          <w:rFonts w:ascii="Century Gothic" w:hAnsi="Century Gothic"/>
          <w:bCs/>
          <w:sz w:val="21"/>
          <w:szCs w:val="21"/>
          <w:u w:val="none"/>
        </w:rPr>
        <w:tab/>
      </w:r>
      <w:r w:rsidRPr="006F7FD7">
        <w:rPr>
          <w:rFonts w:ascii="Century Gothic" w:hAnsi="Century Gothic"/>
          <w:bCs/>
          <w:sz w:val="21"/>
          <w:szCs w:val="21"/>
          <w:u w:val="none"/>
        </w:rPr>
        <w:tab/>
      </w:r>
    </w:p>
    <w:p w14:paraId="01A06DFD" w14:textId="19BA6D49" w:rsidR="00F60531" w:rsidRDefault="00627119" w:rsidP="005854EA">
      <w:pPr>
        <w:rPr>
          <w:rFonts w:ascii="Century Gothic" w:hAnsi="Century Gothic"/>
          <w:b/>
          <w:bCs/>
          <w:sz w:val="21"/>
          <w:szCs w:val="21"/>
          <w:u w:val="none"/>
        </w:rPr>
      </w:pPr>
      <w:r w:rsidRPr="00627119">
        <w:rPr>
          <w:rFonts w:ascii="Century Gothic" w:hAnsi="Century Gothic"/>
          <w:bCs/>
          <w:sz w:val="21"/>
          <w:szCs w:val="21"/>
          <w:u w:val="none"/>
        </w:rPr>
        <w:t>8:</w:t>
      </w:r>
      <w:r w:rsidR="000A3552">
        <w:rPr>
          <w:rFonts w:ascii="Century Gothic" w:hAnsi="Century Gothic"/>
          <w:bCs/>
          <w:sz w:val="21"/>
          <w:szCs w:val="21"/>
          <w:u w:val="none"/>
        </w:rPr>
        <w:t>10</w:t>
      </w:r>
      <w:r>
        <w:rPr>
          <w:rFonts w:ascii="Century Gothic" w:hAnsi="Century Gothic"/>
          <w:b/>
          <w:bCs/>
          <w:sz w:val="21"/>
          <w:szCs w:val="21"/>
          <w:u w:val="none"/>
        </w:rPr>
        <w:t xml:space="preserve"> </w:t>
      </w:r>
      <w:r>
        <w:rPr>
          <w:rFonts w:ascii="Century Gothic" w:hAnsi="Century Gothic"/>
          <w:b/>
          <w:bCs/>
          <w:sz w:val="21"/>
          <w:szCs w:val="21"/>
          <w:u w:val="none"/>
        </w:rPr>
        <w:tab/>
      </w:r>
      <w:r w:rsidR="000F638B">
        <w:rPr>
          <w:rFonts w:ascii="Century Gothic" w:hAnsi="Century Gothic"/>
          <w:b/>
          <w:bCs/>
          <w:sz w:val="21"/>
          <w:szCs w:val="21"/>
          <w:u w:val="none"/>
        </w:rPr>
        <w:tab/>
      </w:r>
      <w:r w:rsidR="002A4911">
        <w:rPr>
          <w:rFonts w:ascii="Century Gothic" w:hAnsi="Century Gothic"/>
          <w:b/>
          <w:bCs/>
          <w:sz w:val="21"/>
          <w:szCs w:val="21"/>
          <w:u w:val="none"/>
        </w:rPr>
        <w:t>V</w:t>
      </w:r>
      <w:r w:rsidR="000F638B">
        <w:rPr>
          <w:rFonts w:ascii="Century Gothic" w:hAnsi="Century Gothic"/>
          <w:b/>
          <w:bCs/>
          <w:sz w:val="21"/>
          <w:szCs w:val="21"/>
          <w:u w:val="none"/>
        </w:rPr>
        <w:t xml:space="preserve">. </w:t>
      </w:r>
      <w:r w:rsidR="000F638B">
        <w:rPr>
          <w:rFonts w:ascii="Century Gothic" w:hAnsi="Century Gothic"/>
          <w:b/>
          <w:bCs/>
          <w:sz w:val="21"/>
          <w:szCs w:val="21"/>
          <w:u w:val="none"/>
        </w:rPr>
        <w:tab/>
      </w:r>
      <w:r w:rsidR="000A3552">
        <w:rPr>
          <w:rFonts w:ascii="Century Gothic" w:hAnsi="Century Gothic"/>
          <w:b/>
          <w:bCs/>
          <w:sz w:val="21"/>
          <w:szCs w:val="21"/>
          <w:u w:val="none"/>
        </w:rPr>
        <w:t>Table Discussions</w:t>
      </w:r>
      <w:r w:rsidRPr="00627119">
        <w:rPr>
          <w:rFonts w:ascii="Century Gothic" w:hAnsi="Century Gothic"/>
          <w:b/>
          <w:bCs/>
          <w:sz w:val="21"/>
          <w:szCs w:val="21"/>
          <w:u w:val="none"/>
        </w:rPr>
        <w:tab/>
      </w:r>
    </w:p>
    <w:p w14:paraId="04E4A799" w14:textId="77777777" w:rsidR="000A3552" w:rsidRDefault="000A3552" w:rsidP="000A3552">
      <w:pPr>
        <w:rPr>
          <w:rFonts w:ascii="Century Gothic" w:hAnsi="Century Gothic"/>
          <w:bCs/>
          <w:sz w:val="21"/>
          <w:szCs w:val="21"/>
          <w:u w:val="none"/>
        </w:rPr>
      </w:pPr>
    </w:p>
    <w:p w14:paraId="66E205ED" w14:textId="6BB2EEF7" w:rsidR="000A3552" w:rsidRDefault="000A3552" w:rsidP="000A3552">
      <w:pPr>
        <w:rPr>
          <w:rFonts w:ascii="Century Gothic" w:hAnsi="Century Gothic"/>
          <w:b/>
          <w:bCs/>
          <w:sz w:val="21"/>
          <w:szCs w:val="21"/>
          <w:u w:val="none"/>
        </w:rPr>
      </w:pPr>
      <w:r w:rsidRPr="00627119">
        <w:rPr>
          <w:rFonts w:ascii="Century Gothic" w:hAnsi="Century Gothic"/>
          <w:bCs/>
          <w:sz w:val="21"/>
          <w:szCs w:val="21"/>
          <w:u w:val="none"/>
        </w:rPr>
        <w:t>8:2</w:t>
      </w:r>
      <w:r>
        <w:rPr>
          <w:rFonts w:ascii="Century Gothic" w:hAnsi="Century Gothic"/>
          <w:bCs/>
          <w:sz w:val="21"/>
          <w:szCs w:val="21"/>
          <w:u w:val="none"/>
        </w:rPr>
        <w:t>0</w:t>
      </w:r>
      <w:r>
        <w:rPr>
          <w:rFonts w:ascii="Century Gothic" w:hAnsi="Century Gothic"/>
          <w:b/>
          <w:bCs/>
          <w:sz w:val="21"/>
          <w:szCs w:val="21"/>
          <w:u w:val="none"/>
        </w:rPr>
        <w:t xml:space="preserve"> </w:t>
      </w:r>
      <w:r>
        <w:rPr>
          <w:rFonts w:ascii="Century Gothic" w:hAnsi="Century Gothic"/>
          <w:b/>
          <w:bCs/>
          <w:sz w:val="21"/>
          <w:szCs w:val="21"/>
          <w:u w:val="none"/>
        </w:rPr>
        <w:tab/>
      </w:r>
      <w:r>
        <w:rPr>
          <w:rFonts w:ascii="Century Gothic" w:hAnsi="Century Gothic"/>
          <w:b/>
          <w:bCs/>
          <w:sz w:val="21"/>
          <w:szCs w:val="21"/>
          <w:u w:val="none"/>
        </w:rPr>
        <w:tab/>
        <w:t>V</w:t>
      </w:r>
      <w:r w:rsidR="003B7A63">
        <w:rPr>
          <w:rFonts w:ascii="Century Gothic" w:hAnsi="Century Gothic"/>
          <w:b/>
          <w:bCs/>
          <w:sz w:val="21"/>
          <w:szCs w:val="21"/>
          <w:u w:val="none"/>
        </w:rPr>
        <w:t>I</w:t>
      </w:r>
      <w:r>
        <w:rPr>
          <w:rFonts w:ascii="Century Gothic" w:hAnsi="Century Gothic"/>
          <w:b/>
          <w:bCs/>
          <w:sz w:val="21"/>
          <w:szCs w:val="21"/>
          <w:u w:val="none"/>
        </w:rPr>
        <w:t xml:space="preserve">. </w:t>
      </w:r>
      <w:r>
        <w:rPr>
          <w:rFonts w:ascii="Century Gothic" w:hAnsi="Century Gothic"/>
          <w:b/>
          <w:bCs/>
          <w:sz w:val="21"/>
          <w:szCs w:val="21"/>
          <w:u w:val="none"/>
        </w:rPr>
        <w:tab/>
        <w:t xml:space="preserve">Next steps and </w:t>
      </w:r>
      <w:r w:rsidR="00D041FB">
        <w:rPr>
          <w:rFonts w:ascii="Century Gothic" w:hAnsi="Century Gothic"/>
          <w:b/>
          <w:bCs/>
          <w:sz w:val="21"/>
          <w:szCs w:val="21"/>
          <w:u w:val="none"/>
        </w:rPr>
        <w:t>Evaluation</w:t>
      </w:r>
    </w:p>
    <w:p w14:paraId="5501BF8C" w14:textId="77777777" w:rsidR="00F60531" w:rsidRDefault="00F60531" w:rsidP="005854EA">
      <w:pPr>
        <w:rPr>
          <w:rFonts w:ascii="Century Gothic" w:hAnsi="Century Gothic"/>
          <w:b/>
          <w:bCs/>
          <w:sz w:val="21"/>
          <w:szCs w:val="21"/>
          <w:u w:val="none"/>
        </w:rPr>
      </w:pPr>
    </w:p>
    <w:p w14:paraId="3F1E49C2" w14:textId="14A8AAF7" w:rsidR="00F60531" w:rsidRPr="00F60531" w:rsidRDefault="00F60531" w:rsidP="005854EA">
      <w:pPr>
        <w:rPr>
          <w:rFonts w:ascii="Century Gothic" w:hAnsi="Century Gothic"/>
          <w:bCs/>
          <w:sz w:val="21"/>
          <w:szCs w:val="21"/>
          <w:u w:val="none"/>
        </w:rPr>
      </w:pPr>
      <w:r>
        <w:rPr>
          <w:rFonts w:ascii="Century Gothic" w:hAnsi="Century Gothic"/>
          <w:bCs/>
          <w:sz w:val="21"/>
          <w:szCs w:val="21"/>
          <w:u w:val="none"/>
        </w:rPr>
        <w:t>8:30</w:t>
      </w:r>
      <w:r>
        <w:rPr>
          <w:rFonts w:ascii="Century Gothic" w:hAnsi="Century Gothic"/>
          <w:bCs/>
          <w:sz w:val="21"/>
          <w:szCs w:val="21"/>
          <w:u w:val="none"/>
        </w:rPr>
        <w:tab/>
      </w:r>
      <w:r>
        <w:rPr>
          <w:rFonts w:ascii="Century Gothic" w:hAnsi="Century Gothic"/>
          <w:bCs/>
          <w:sz w:val="21"/>
          <w:szCs w:val="21"/>
          <w:u w:val="none"/>
        </w:rPr>
        <w:tab/>
      </w:r>
      <w:r>
        <w:rPr>
          <w:rFonts w:ascii="Century Gothic" w:hAnsi="Century Gothic"/>
          <w:bCs/>
          <w:sz w:val="21"/>
          <w:szCs w:val="21"/>
          <w:u w:val="none"/>
        </w:rPr>
        <w:tab/>
        <w:t>Close</w:t>
      </w:r>
    </w:p>
    <w:p w14:paraId="0A4C84DE" w14:textId="77777777" w:rsidR="00F60531" w:rsidRDefault="00F60531" w:rsidP="005854EA">
      <w:pPr>
        <w:rPr>
          <w:rFonts w:ascii="Century Gothic" w:hAnsi="Century Gothic"/>
          <w:b/>
          <w:bCs/>
          <w:sz w:val="21"/>
          <w:szCs w:val="21"/>
          <w:u w:val="none"/>
        </w:rPr>
      </w:pPr>
    </w:p>
    <w:sectPr w:rsidR="00F60531" w:rsidSect="00E42939">
      <w:headerReference w:type="default" r:id="rId8"/>
      <w:footerReference w:type="even" r:id="rId9"/>
      <w:footerReference w:type="default" r:id="rId10"/>
      <w:type w:val="continuous"/>
      <w:pgSz w:w="12240" w:h="15840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8157C" w14:textId="77777777" w:rsidR="00EA4718" w:rsidRDefault="00EA4718" w:rsidP="00A778A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1859E17" w14:textId="77777777" w:rsidR="00EA4718" w:rsidRDefault="00EA4718" w:rsidP="00A778A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0288D" w14:textId="77777777" w:rsidR="003433CB" w:rsidRDefault="003433CB" w:rsidP="00A778AC">
    <w:pPr>
      <w:pStyle w:val="Footer"/>
      <w:framePr w:wrap="around" w:vAnchor="text" w:hAnchor="margin" w:xAlign="right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8074E6" w14:textId="77777777" w:rsidR="003433CB" w:rsidRDefault="003433CB" w:rsidP="00A778AC">
    <w:pPr>
      <w:pStyle w:val="Footer"/>
      <w:ind w:right="360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2171A" w14:textId="77777777" w:rsidR="003433CB" w:rsidRPr="00590AFB" w:rsidRDefault="003433CB" w:rsidP="004C22A2">
    <w:pPr>
      <w:pStyle w:val="Footer"/>
      <w:tabs>
        <w:tab w:val="clear" w:pos="8640"/>
        <w:tab w:val="right" w:pos="9360"/>
      </w:tabs>
      <w:rPr>
        <w:rFonts w:cs="Times New Roman"/>
        <w:sz w:val="18"/>
        <w:szCs w:val="18"/>
        <w:u w:val="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E30B2" w14:textId="77777777" w:rsidR="00EA4718" w:rsidRDefault="00EA4718" w:rsidP="00A778A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2FA8380" w14:textId="77777777" w:rsidR="00EA4718" w:rsidRDefault="00EA4718" w:rsidP="00A778A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DFFDD" w14:textId="77777777" w:rsidR="00652D65" w:rsidRDefault="00652D65" w:rsidP="005D5389">
    <w:pPr>
      <w:pStyle w:val="Header"/>
      <w:tabs>
        <w:tab w:val="clear" w:pos="8640"/>
        <w:tab w:val="right" w:pos="9360"/>
      </w:tabs>
      <w:jc w:val="center"/>
      <w:rPr>
        <w:b/>
        <w:bCs/>
        <w:color w:val="A6A6A6"/>
        <w:sz w:val="18"/>
        <w:szCs w:val="18"/>
        <w:u w:val="none"/>
      </w:rPr>
    </w:pPr>
  </w:p>
  <w:p w14:paraId="0E176AC0" w14:textId="77777777" w:rsidR="00652D65" w:rsidRDefault="00652D65" w:rsidP="005D5389">
    <w:pPr>
      <w:pStyle w:val="Header"/>
      <w:tabs>
        <w:tab w:val="clear" w:pos="8640"/>
        <w:tab w:val="right" w:pos="9360"/>
      </w:tabs>
      <w:jc w:val="center"/>
      <w:rPr>
        <w:b/>
        <w:bCs/>
        <w:color w:val="A6A6A6"/>
        <w:sz w:val="18"/>
        <w:szCs w:val="18"/>
        <w:u w:val="none"/>
      </w:rPr>
    </w:pPr>
  </w:p>
  <w:p w14:paraId="0F0605A9" w14:textId="77777777" w:rsidR="00652D65" w:rsidRDefault="00652D65" w:rsidP="005D5389">
    <w:pPr>
      <w:pStyle w:val="Header"/>
      <w:tabs>
        <w:tab w:val="clear" w:pos="8640"/>
        <w:tab w:val="right" w:pos="9360"/>
      </w:tabs>
      <w:jc w:val="center"/>
      <w:rPr>
        <w:b/>
        <w:bCs/>
        <w:color w:val="A6A6A6"/>
        <w:sz w:val="18"/>
        <w:szCs w:val="18"/>
        <w:u w:val="none"/>
      </w:rPr>
    </w:pPr>
  </w:p>
  <w:p w14:paraId="5376A9B4" w14:textId="3366EFB0" w:rsidR="003433CB" w:rsidRDefault="008913F1" w:rsidP="005D5389">
    <w:pPr>
      <w:pStyle w:val="Header"/>
      <w:tabs>
        <w:tab w:val="clear" w:pos="8640"/>
        <w:tab w:val="right" w:pos="9360"/>
      </w:tabs>
      <w:jc w:val="center"/>
      <w:rPr>
        <w:b/>
        <w:bCs/>
        <w:color w:val="A6A6A6"/>
        <w:sz w:val="18"/>
        <w:szCs w:val="18"/>
        <w:u w:val="none"/>
      </w:rPr>
    </w:pPr>
    <w:r w:rsidRPr="00845581">
      <w:rPr>
        <w:bCs/>
        <w:noProof/>
        <w:sz w:val="52"/>
        <w:szCs w:val="40"/>
        <w:u w:val="none"/>
        <w:lang w:eastAsia="en-US"/>
      </w:rPr>
      <w:drawing>
        <wp:anchor distT="0" distB="0" distL="114300" distR="114300" simplePos="0" relativeHeight="251658240" behindDoc="0" locked="0" layoutInCell="1" allowOverlap="1" wp14:anchorId="7818A3CF" wp14:editId="2657475F">
          <wp:simplePos x="0" y="0"/>
          <wp:positionH relativeFrom="column">
            <wp:posOffset>2381250</wp:posOffset>
          </wp:positionH>
          <wp:positionV relativeFrom="paragraph">
            <wp:posOffset>-276860</wp:posOffset>
          </wp:positionV>
          <wp:extent cx="1028700" cy="571500"/>
          <wp:effectExtent l="0" t="0" r="0" b="0"/>
          <wp:wrapSquare wrapText="bothSides"/>
          <wp:docPr id="1" name="Picture 1" descr="C:\Users\Joshua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shua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62336" behindDoc="0" locked="0" layoutInCell="1" allowOverlap="1" wp14:anchorId="112D4592" wp14:editId="3B85EB42">
          <wp:simplePos x="0" y="0"/>
          <wp:positionH relativeFrom="column">
            <wp:posOffset>5229225</wp:posOffset>
          </wp:positionH>
          <wp:positionV relativeFrom="paragraph">
            <wp:posOffset>-276225</wp:posOffset>
          </wp:positionV>
          <wp:extent cx="714375" cy="677545"/>
          <wp:effectExtent l="0" t="0" r="0" b="0"/>
          <wp:wrapSquare wrapText="bothSides"/>
          <wp:docPr id="5" name="Picture 5" descr="https://www.apacalifornia.org/wp-content/themes/calapa/library/images/logo@2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s://www.apacalifornia.org/wp-content/themes/calapa/library/images/logo@2x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205" b="28863"/>
                  <a:stretch/>
                </pic:blipFill>
                <pic:spPr bwMode="auto">
                  <a:xfrm>
                    <a:off x="0" y="0"/>
                    <a:ext cx="71437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1A314B67" wp14:editId="738F1D54">
          <wp:simplePos x="0" y="0"/>
          <wp:positionH relativeFrom="column">
            <wp:posOffset>200025</wp:posOffset>
          </wp:positionH>
          <wp:positionV relativeFrom="paragraph">
            <wp:posOffset>-457200</wp:posOffset>
          </wp:positionV>
          <wp:extent cx="714375" cy="920115"/>
          <wp:effectExtent l="0" t="0" r="9525" b="0"/>
          <wp:wrapSquare wrapText="bothSides"/>
          <wp:docPr id="2" name="Picture 2" descr="Homes For A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omes For All 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920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594712" w14:textId="77777777" w:rsidR="003433CB" w:rsidRDefault="003433CB" w:rsidP="005D5389">
    <w:pPr>
      <w:pStyle w:val="Header"/>
      <w:tabs>
        <w:tab w:val="clear" w:pos="8640"/>
        <w:tab w:val="right" w:pos="9360"/>
      </w:tabs>
      <w:rPr>
        <w:rFonts w:cs="Times New Roman"/>
        <w:b/>
        <w:bCs/>
        <w:color w:val="A6A6A6"/>
        <w:sz w:val="18"/>
        <w:szCs w:val="18"/>
        <w:u w:val="none"/>
      </w:rPr>
    </w:pPr>
    <w:r w:rsidRPr="00590AFB">
      <w:rPr>
        <w:rFonts w:cs="Times New Roman"/>
        <w:b/>
        <w:bCs/>
        <w:color w:val="A6A6A6"/>
        <w:sz w:val="18"/>
        <w:szCs w:val="18"/>
        <w:u w:val="none"/>
      </w:rPr>
      <w:tab/>
    </w:r>
  </w:p>
  <w:p w14:paraId="1C5E7FB1" w14:textId="77777777" w:rsidR="008913F1" w:rsidRDefault="008913F1" w:rsidP="005D5389">
    <w:pPr>
      <w:pStyle w:val="Header"/>
      <w:tabs>
        <w:tab w:val="clear" w:pos="8640"/>
        <w:tab w:val="right" w:pos="9360"/>
      </w:tabs>
      <w:rPr>
        <w:rFonts w:cs="Times New Roman"/>
        <w:b/>
        <w:bCs/>
        <w:color w:val="A6A6A6"/>
        <w:sz w:val="18"/>
        <w:szCs w:val="18"/>
        <w:u w:val="none"/>
      </w:rPr>
    </w:pPr>
  </w:p>
  <w:p w14:paraId="705558A7" w14:textId="77777777" w:rsidR="008913F1" w:rsidRPr="00590AFB" w:rsidRDefault="008913F1" w:rsidP="005D5389">
    <w:pPr>
      <w:pStyle w:val="Header"/>
      <w:tabs>
        <w:tab w:val="clear" w:pos="8640"/>
        <w:tab w:val="right" w:pos="9360"/>
      </w:tabs>
      <w:rPr>
        <w:rFonts w:cs="Times New Roman"/>
        <w:b/>
        <w:bCs/>
        <w:color w:val="A6A6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3C25"/>
    <w:multiLevelType w:val="hybridMultilevel"/>
    <w:tmpl w:val="EC40DE04"/>
    <w:lvl w:ilvl="0" w:tplc="0D7809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D9721A"/>
    <w:multiLevelType w:val="hybridMultilevel"/>
    <w:tmpl w:val="4EF455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A4024C3"/>
    <w:multiLevelType w:val="hybridMultilevel"/>
    <w:tmpl w:val="BE2C1E12"/>
    <w:lvl w:ilvl="0" w:tplc="236E8D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9271A8"/>
    <w:multiLevelType w:val="hybridMultilevel"/>
    <w:tmpl w:val="AED6C8C4"/>
    <w:lvl w:ilvl="0" w:tplc="9960A52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A714DE"/>
    <w:multiLevelType w:val="hybridMultilevel"/>
    <w:tmpl w:val="F6C452CA"/>
    <w:lvl w:ilvl="0" w:tplc="86C602C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62C71F2"/>
    <w:multiLevelType w:val="hybridMultilevel"/>
    <w:tmpl w:val="DBDC1C30"/>
    <w:lvl w:ilvl="0" w:tplc="5E845CA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C2C2E75"/>
    <w:multiLevelType w:val="hybridMultilevel"/>
    <w:tmpl w:val="6E204932"/>
    <w:lvl w:ilvl="0" w:tplc="EA9ADE4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430372A"/>
    <w:multiLevelType w:val="hybridMultilevel"/>
    <w:tmpl w:val="1CBCA9F0"/>
    <w:lvl w:ilvl="0" w:tplc="AC1C457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0ED6B63"/>
    <w:multiLevelType w:val="hybridMultilevel"/>
    <w:tmpl w:val="1E0C28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796B4A05"/>
    <w:multiLevelType w:val="hybridMultilevel"/>
    <w:tmpl w:val="D998190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9"/>
  </w:num>
  <w:num w:numId="8">
    <w:abstractNumId w:val="8"/>
  </w:num>
  <w:num w:numId="9">
    <w:abstractNumId w:val="1"/>
  </w:num>
  <w:num w:numId="1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BB"/>
    <w:rsid w:val="00012B8C"/>
    <w:rsid w:val="0001609A"/>
    <w:rsid w:val="00016B59"/>
    <w:rsid w:val="0002078C"/>
    <w:rsid w:val="00020F0E"/>
    <w:rsid w:val="00033496"/>
    <w:rsid w:val="00034676"/>
    <w:rsid w:val="000372A4"/>
    <w:rsid w:val="0003749C"/>
    <w:rsid w:val="00040B10"/>
    <w:rsid w:val="00047974"/>
    <w:rsid w:val="00050F3C"/>
    <w:rsid w:val="00055595"/>
    <w:rsid w:val="000601C4"/>
    <w:rsid w:val="0006425D"/>
    <w:rsid w:val="0006753E"/>
    <w:rsid w:val="00087C7F"/>
    <w:rsid w:val="00093710"/>
    <w:rsid w:val="00095160"/>
    <w:rsid w:val="00097DBF"/>
    <w:rsid w:val="000A3552"/>
    <w:rsid w:val="000B33CA"/>
    <w:rsid w:val="000C3B5A"/>
    <w:rsid w:val="000C5518"/>
    <w:rsid w:val="000E1CB8"/>
    <w:rsid w:val="000E7AF8"/>
    <w:rsid w:val="000F0481"/>
    <w:rsid w:val="000F638B"/>
    <w:rsid w:val="00101499"/>
    <w:rsid w:val="00102DF0"/>
    <w:rsid w:val="001037BA"/>
    <w:rsid w:val="00112F93"/>
    <w:rsid w:val="0011421E"/>
    <w:rsid w:val="00114E30"/>
    <w:rsid w:val="0012178C"/>
    <w:rsid w:val="00124A98"/>
    <w:rsid w:val="001256D6"/>
    <w:rsid w:val="00132513"/>
    <w:rsid w:val="0013664E"/>
    <w:rsid w:val="0014344A"/>
    <w:rsid w:val="00144EE9"/>
    <w:rsid w:val="0014650B"/>
    <w:rsid w:val="00151436"/>
    <w:rsid w:val="00160EB0"/>
    <w:rsid w:val="001651E7"/>
    <w:rsid w:val="00167F03"/>
    <w:rsid w:val="00172500"/>
    <w:rsid w:val="00174C78"/>
    <w:rsid w:val="00181200"/>
    <w:rsid w:val="001818B8"/>
    <w:rsid w:val="001A65DC"/>
    <w:rsid w:val="001B2755"/>
    <w:rsid w:val="001B4583"/>
    <w:rsid w:val="001B4C74"/>
    <w:rsid w:val="001B506E"/>
    <w:rsid w:val="001C2B31"/>
    <w:rsid w:val="001C7F78"/>
    <w:rsid w:val="001D2A4C"/>
    <w:rsid w:val="001D6F5A"/>
    <w:rsid w:val="001E09DC"/>
    <w:rsid w:val="001E2CB8"/>
    <w:rsid w:val="001F2210"/>
    <w:rsid w:val="001F33EB"/>
    <w:rsid w:val="00200E15"/>
    <w:rsid w:val="00204573"/>
    <w:rsid w:val="0021255A"/>
    <w:rsid w:val="00217B40"/>
    <w:rsid w:val="00224727"/>
    <w:rsid w:val="002276BF"/>
    <w:rsid w:val="002317B9"/>
    <w:rsid w:val="00241556"/>
    <w:rsid w:val="00250F30"/>
    <w:rsid w:val="00261E55"/>
    <w:rsid w:val="00265998"/>
    <w:rsid w:val="00272277"/>
    <w:rsid w:val="00276890"/>
    <w:rsid w:val="00277637"/>
    <w:rsid w:val="00281440"/>
    <w:rsid w:val="00287990"/>
    <w:rsid w:val="00287C0D"/>
    <w:rsid w:val="00294A63"/>
    <w:rsid w:val="00295CA9"/>
    <w:rsid w:val="00295E1A"/>
    <w:rsid w:val="002A4911"/>
    <w:rsid w:val="002B110D"/>
    <w:rsid w:val="002C461F"/>
    <w:rsid w:val="002E4563"/>
    <w:rsid w:val="002F134A"/>
    <w:rsid w:val="002F2678"/>
    <w:rsid w:val="002F28B3"/>
    <w:rsid w:val="002F73DE"/>
    <w:rsid w:val="00300E37"/>
    <w:rsid w:val="003026A1"/>
    <w:rsid w:val="00322920"/>
    <w:rsid w:val="00332EDA"/>
    <w:rsid w:val="0033760A"/>
    <w:rsid w:val="003407DA"/>
    <w:rsid w:val="003433CB"/>
    <w:rsid w:val="0034387C"/>
    <w:rsid w:val="00352AA0"/>
    <w:rsid w:val="003534D3"/>
    <w:rsid w:val="0035543B"/>
    <w:rsid w:val="003627F0"/>
    <w:rsid w:val="003841C5"/>
    <w:rsid w:val="00391B86"/>
    <w:rsid w:val="003A6C03"/>
    <w:rsid w:val="003B1900"/>
    <w:rsid w:val="003B32A9"/>
    <w:rsid w:val="003B48A6"/>
    <w:rsid w:val="003B5B58"/>
    <w:rsid w:val="003B5E70"/>
    <w:rsid w:val="003B7A63"/>
    <w:rsid w:val="003C5B8B"/>
    <w:rsid w:val="003D039F"/>
    <w:rsid w:val="003D27BB"/>
    <w:rsid w:val="003D44C6"/>
    <w:rsid w:val="003E14C9"/>
    <w:rsid w:val="003F0645"/>
    <w:rsid w:val="003F085E"/>
    <w:rsid w:val="003F4E65"/>
    <w:rsid w:val="003F6C01"/>
    <w:rsid w:val="003F6E66"/>
    <w:rsid w:val="00415F5F"/>
    <w:rsid w:val="0042695D"/>
    <w:rsid w:val="00433DFC"/>
    <w:rsid w:val="00434051"/>
    <w:rsid w:val="00442E9D"/>
    <w:rsid w:val="00443B1B"/>
    <w:rsid w:val="0044407B"/>
    <w:rsid w:val="004455E0"/>
    <w:rsid w:val="0045234F"/>
    <w:rsid w:val="00474F82"/>
    <w:rsid w:val="00480C77"/>
    <w:rsid w:val="00483A3B"/>
    <w:rsid w:val="00491061"/>
    <w:rsid w:val="0049470D"/>
    <w:rsid w:val="004B076D"/>
    <w:rsid w:val="004C22A2"/>
    <w:rsid w:val="004D17F1"/>
    <w:rsid w:val="004D2965"/>
    <w:rsid w:val="004D4643"/>
    <w:rsid w:val="004D5A30"/>
    <w:rsid w:val="004D66E7"/>
    <w:rsid w:val="004D72FE"/>
    <w:rsid w:val="004E57D2"/>
    <w:rsid w:val="004F50D1"/>
    <w:rsid w:val="004F650D"/>
    <w:rsid w:val="00500E09"/>
    <w:rsid w:val="005013FA"/>
    <w:rsid w:val="00515D68"/>
    <w:rsid w:val="00516FD2"/>
    <w:rsid w:val="00520124"/>
    <w:rsid w:val="005259F4"/>
    <w:rsid w:val="00526B7E"/>
    <w:rsid w:val="0052765D"/>
    <w:rsid w:val="00534BED"/>
    <w:rsid w:val="005368F0"/>
    <w:rsid w:val="005404FA"/>
    <w:rsid w:val="00546D35"/>
    <w:rsid w:val="00571B98"/>
    <w:rsid w:val="00582DFC"/>
    <w:rsid w:val="005854EA"/>
    <w:rsid w:val="00590AFB"/>
    <w:rsid w:val="00597DED"/>
    <w:rsid w:val="005A2B15"/>
    <w:rsid w:val="005C4C4E"/>
    <w:rsid w:val="005C7168"/>
    <w:rsid w:val="005D5389"/>
    <w:rsid w:val="006032C0"/>
    <w:rsid w:val="00604AB7"/>
    <w:rsid w:val="00606DE6"/>
    <w:rsid w:val="00613726"/>
    <w:rsid w:val="00615258"/>
    <w:rsid w:val="00627119"/>
    <w:rsid w:val="00630DA9"/>
    <w:rsid w:val="0063768A"/>
    <w:rsid w:val="0064145A"/>
    <w:rsid w:val="00642EEA"/>
    <w:rsid w:val="00652D65"/>
    <w:rsid w:val="00657D4F"/>
    <w:rsid w:val="00665980"/>
    <w:rsid w:val="00666135"/>
    <w:rsid w:val="00691355"/>
    <w:rsid w:val="00691A70"/>
    <w:rsid w:val="006A0A44"/>
    <w:rsid w:val="006A2880"/>
    <w:rsid w:val="006A71F6"/>
    <w:rsid w:val="006B28A1"/>
    <w:rsid w:val="006B3322"/>
    <w:rsid w:val="006B36BB"/>
    <w:rsid w:val="006B3732"/>
    <w:rsid w:val="006B5727"/>
    <w:rsid w:val="006C120A"/>
    <w:rsid w:val="006C22FC"/>
    <w:rsid w:val="006C3801"/>
    <w:rsid w:val="006C4875"/>
    <w:rsid w:val="006D472B"/>
    <w:rsid w:val="006E7A4F"/>
    <w:rsid w:val="006F41A5"/>
    <w:rsid w:val="006F7FD7"/>
    <w:rsid w:val="00703ECD"/>
    <w:rsid w:val="0070645E"/>
    <w:rsid w:val="007123EA"/>
    <w:rsid w:val="00720C14"/>
    <w:rsid w:val="0072163D"/>
    <w:rsid w:val="0072713F"/>
    <w:rsid w:val="007420FE"/>
    <w:rsid w:val="00751692"/>
    <w:rsid w:val="00751B71"/>
    <w:rsid w:val="00754169"/>
    <w:rsid w:val="00754BB7"/>
    <w:rsid w:val="00765AEE"/>
    <w:rsid w:val="00767048"/>
    <w:rsid w:val="0076793A"/>
    <w:rsid w:val="007737E6"/>
    <w:rsid w:val="00780B83"/>
    <w:rsid w:val="00786557"/>
    <w:rsid w:val="007A6208"/>
    <w:rsid w:val="007C2769"/>
    <w:rsid w:val="007D1E35"/>
    <w:rsid w:val="007D1EB5"/>
    <w:rsid w:val="007D298D"/>
    <w:rsid w:val="007D3A8D"/>
    <w:rsid w:val="007D552F"/>
    <w:rsid w:val="007D5531"/>
    <w:rsid w:val="007D78FF"/>
    <w:rsid w:val="007F5EEF"/>
    <w:rsid w:val="00810ADE"/>
    <w:rsid w:val="00811FA0"/>
    <w:rsid w:val="00815B8B"/>
    <w:rsid w:val="00820B62"/>
    <w:rsid w:val="00821675"/>
    <w:rsid w:val="00822A2B"/>
    <w:rsid w:val="00826FDF"/>
    <w:rsid w:val="00836FD4"/>
    <w:rsid w:val="00844AC4"/>
    <w:rsid w:val="00845581"/>
    <w:rsid w:val="008467B5"/>
    <w:rsid w:val="00851852"/>
    <w:rsid w:val="00851920"/>
    <w:rsid w:val="008647DE"/>
    <w:rsid w:val="00865E74"/>
    <w:rsid w:val="00866A2C"/>
    <w:rsid w:val="008675D4"/>
    <w:rsid w:val="00882B0C"/>
    <w:rsid w:val="00883358"/>
    <w:rsid w:val="008913F1"/>
    <w:rsid w:val="00894C1B"/>
    <w:rsid w:val="008957AE"/>
    <w:rsid w:val="008A0379"/>
    <w:rsid w:val="008A3843"/>
    <w:rsid w:val="008B133C"/>
    <w:rsid w:val="008B5773"/>
    <w:rsid w:val="008B711A"/>
    <w:rsid w:val="008C1CB7"/>
    <w:rsid w:val="008C469C"/>
    <w:rsid w:val="008D247E"/>
    <w:rsid w:val="008E097F"/>
    <w:rsid w:val="008F50BA"/>
    <w:rsid w:val="008F7550"/>
    <w:rsid w:val="00915863"/>
    <w:rsid w:val="009257DE"/>
    <w:rsid w:val="009370BE"/>
    <w:rsid w:val="00940E1E"/>
    <w:rsid w:val="00944AF5"/>
    <w:rsid w:val="00950D54"/>
    <w:rsid w:val="00964C78"/>
    <w:rsid w:val="0096785E"/>
    <w:rsid w:val="009710F4"/>
    <w:rsid w:val="00984071"/>
    <w:rsid w:val="00991A69"/>
    <w:rsid w:val="009A4758"/>
    <w:rsid w:val="009A63AC"/>
    <w:rsid w:val="009B2D73"/>
    <w:rsid w:val="009D7D8F"/>
    <w:rsid w:val="009E297E"/>
    <w:rsid w:val="009F0069"/>
    <w:rsid w:val="009F42D9"/>
    <w:rsid w:val="00A017D9"/>
    <w:rsid w:val="00A12EC3"/>
    <w:rsid w:val="00A12FB1"/>
    <w:rsid w:val="00A13970"/>
    <w:rsid w:val="00A15850"/>
    <w:rsid w:val="00A21EB8"/>
    <w:rsid w:val="00A268DC"/>
    <w:rsid w:val="00A315A9"/>
    <w:rsid w:val="00A3572D"/>
    <w:rsid w:val="00A41CE7"/>
    <w:rsid w:val="00A530BB"/>
    <w:rsid w:val="00A72B22"/>
    <w:rsid w:val="00A778AC"/>
    <w:rsid w:val="00A87F09"/>
    <w:rsid w:val="00A9248C"/>
    <w:rsid w:val="00A9252A"/>
    <w:rsid w:val="00A96024"/>
    <w:rsid w:val="00A97ABC"/>
    <w:rsid w:val="00AA1380"/>
    <w:rsid w:val="00AA2556"/>
    <w:rsid w:val="00AA35A9"/>
    <w:rsid w:val="00AA78BD"/>
    <w:rsid w:val="00AB1B83"/>
    <w:rsid w:val="00AB5CDE"/>
    <w:rsid w:val="00AC4D4F"/>
    <w:rsid w:val="00AC5447"/>
    <w:rsid w:val="00AD0542"/>
    <w:rsid w:val="00AE2CFD"/>
    <w:rsid w:val="00AE3B9C"/>
    <w:rsid w:val="00AF0FFE"/>
    <w:rsid w:val="00AF1263"/>
    <w:rsid w:val="00B0587B"/>
    <w:rsid w:val="00B061C6"/>
    <w:rsid w:val="00B25208"/>
    <w:rsid w:val="00B409CD"/>
    <w:rsid w:val="00B43FB2"/>
    <w:rsid w:val="00B465C9"/>
    <w:rsid w:val="00B47A33"/>
    <w:rsid w:val="00B51EB0"/>
    <w:rsid w:val="00B5789D"/>
    <w:rsid w:val="00B613BE"/>
    <w:rsid w:val="00B67976"/>
    <w:rsid w:val="00B7285F"/>
    <w:rsid w:val="00B813E5"/>
    <w:rsid w:val="00B9188C"/>
    <w:rsid w:val="00B960BF"/>
    <w:rsid w:val="00BB1E63"/>
    <w:rsid w:val="00BB4E80"/>
    <w:rsid w:val="00BC07F2"/>
    <w:rsid w:val="00BD2485"/>
    <w:rsid w:val="00BD4873"/>
    <w:rsid w:val="00BE0324"/>
    <w:rsid w:val="00BF52FC"/>
    <w:rsid w:val="00C10BCF"/>
    <w:rsid w:val="00C12FC4"/>
    <w:rsid w:val="00C130A3"/>
    <w:rsid w:val="00C14813"/>
    <w:rsid w:val="00C15D2E"/>
    <w:rsid w:val="00C223CA"/>
    <w:rsid w:val="00C25B08"/>
    <w:rsid w:val="00C30296"/>
    <w:rsid w:val="00C42CA4"/>
    <w:rsid w:val="00C47544"/>
    <w:rsid w:val="00C55789"/>
    <w:rsid w:val="00C621D0"/>
    <w:rsid w:val="00C7578C"/>
    <w:rsid w:val="00C85A7E"/>
    <w:rsid w:val="00C91F4C"/>
    <w:rsid w:val="00C92875"/>
    <w:rsid w:val="00C92DC3"/>
    <w:rsid w:val="00CA2EF8"/>
    <w:rsid w:val="00CA588F"/>
    <w:rsid w:val="00CB2E52"/>
    <w:rsid w:val="00CB4F6E"/>
    <w:rsid w:val="00CC1620"/>
    <w:rsid w:val="00CC1823"/>
    <w:rsid w:val="00CC24EF"/>
    <w:rsid w:val="00CC33D4"/>
    <w:rsid w:val="00CC5F36"/>
    <w:rsid w:val="00CD4350"/>
    <w:rsid w:val="00CD6B3B"/>
    <w:rsid w:val="00CE0614"/>
    <w:rsid w:val="00CE255D"/>
    <w:rsid w:val="00CE34E4"/>
    <w:rsid w:val="00CE4244"/>
    <w:rsid w:val="00CE6D49"/>
    <w:rsid w:val="00CF0208"/>
    <w:rsid w:val="00CF551A"/>
    <w:rsid w:val="00D041FB"/>
    <w:rsid w:val="00D12C46"/>
    <w:rsid w:val="00D2235A"/>
    <w:rsid w:val="00D22B29"/>
    <w:rsid w:val="00D26EAF"/>
    <w:rsid w:val="00D50CF3"/>
    <w:rsid w:val="00D648ED"/>
    <w:rsid w:val="00D66D17"/>
    <w:rsid w:val="00D84A74"/>
    <w:rsid w:val="00D85EBB"/>
    <w:rsid w:val="00D8667B"/>
    <w:rsid w:val="00D911AC"/>
    <w:rsid w:val="00D93A71"/>
    <w:rsid w:val="00D95D56"/>
    <w:rsid w:val="00DA19D1"/>
    <w:rsid w:val="00DB27EA"/>
    <w:rsid w:val="00DB4221"/>
    <w:rsid w:val="00DB4FBA"/>
    <w:rsid w:val="00DB5F24"/>
    <w:rsid w:val="00DC0958"/>
    <w:rsid w:val="00DC0CA8"/>
    <w:rsid w:val="00DC2F49"/>
    <w:rsid w:val="00DD429B"/>
    <w:rsid w:val="00DD4583"/>
    <w:rsid w:val="00DD4B80"/>
    <w:rsid w:val="00DE0671"/>
    <w:rsid w:val="00DE1F55"/>
    <w:rsid w:val="00DE3A23"/>
    <w:rsid w:val="00DE6CEB"/>
    <w:rsid w:val="00DF0278"/>
    <w:rsid w:val="00DF3E6F"/>
    <w:rsid w:val="00DF5320"/>
    <w:rsid w:val="00E00DFD"/>
    <w:rsid w:val="00E11460"/>
    <w:rsid w:val="00E2585C"/>
    <w:rsid w:val="00E27E25"/>
    <w:rsid w:val="00E33CE9"/>
    <w:rsid w:val="00E42554"/>
    <w:rsid w:val="00E42939"/>
    <w:rsid w:val="00E43B6D"/>
    <w:rsid w:val="00E45DCF"/>
    <w:rsid w:val="00E50D89"/>
    <w:rsid w:val="00E525DC"/>
    <w:rsid w:val="00E55C80"/>
    <w:rsid w:val="00E564AB"/>
    <w:rsid w:val="00E57EB5"/>
    <w:rsid w:val="00E72758"/>
    <w:rsid w:val="00E84461"/>
    <w:rsid w:val="00E86157"/>
    <w:rsid w:val="00EA2F9A"/>
    <w:rsid w:val="00EA4718"/>
    <w:rsid w:val="00EC799B"/>
    <w:rsid w:val="00EF40EA"/>
    <w:rsid w:val="00F14B73"/>
    <w:rsid w:val="00F2095C"/>
    <w:rsid w:val="00F31419"/>
    <w:rsid w:val="00F34277"/>
    <w:rsid w:val="00F407C1"/>
    <w:rsid w:val="00F408C4"/>
    <w:rsid w:val="00F474E3"/>
    <w:rsid w:val="00F516B9"/>
    <w:rsid w:val="00F54D0D"/>
    <w:rsid w:val="00F60531"/>
    <w:rsid w:val="00F63074"/>
    <w:rsid w:val="00F65284"/>
    <w:rsid w:val="00F70D8F"/>
    <w:rsid w:val="00F722C6"/>
    <w:rsid w:val="00F7492C"/>
    <w:rsid w:val="00F75CC1"/>
    <w:rsid w:val="00F7604F"/>
    <w:rsid w:val="00F81248"/>
    <w:rsid w:val="00F8167E"/>
    <w:rsid w:val="00F847FA"/>
    <w:rsid w:val="00FA0F7C"/>
    <w:rsid w:val="00FA22C7"/>
    <w:rsid w:val="00FA2CE1"/>
    <w:rsid w:val="00FB0EA6"/>
    <w:rsid w:val="00FB104D"/>
    <w:rsid w:val="00FB1614"/>
    <w:rsid w:val="00FB38D2"/>
    <w:rsid w:val="00FB6F2D"/>
    <w:rsid w:val="00FC46D0"/>
    <w:rsid w:val="00FD3DE8"/>
    <w:rsid w:val="00FD597E"/>
    <w:rsid w:val="00FD7CBB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6D09B2"/>
  <w15:docId w15:val="{59FF932C-4F41-494F-9543-7E842EA3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284"/>
    <w:rPr>
      <w:rFonts w:ascii="Arial" w:hAnsi="Arial" w:cs="Arial"/>
      <w:sz w:val="24"/>
      <w:szCs w:val="24"/>
      <w:u w:val="single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78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8AC"/>
    <w:rPr>
      <w:rFonts w:ascii="Arial" w:hAnsi="Arial" w:cs="Arial"/>
      <w:u w:val="single"/>
    </w:rPr>
  </w:style>
  <w:style w:type="paragraph" w:styleId="Footer">
    <w:name w:val="footer"/>
    <w:basedOn w:val="Normal"/>
    <w:link w:val="FooterChar"/>
    <w:uiPriority w:val="99"/>
    <w:rsid w:val="00A778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8AC"/>
    <w:rPr>
      <w:rFonts w:ascii="Arial" w:hAnsi="Arial" w:cs="Arial"/>
      <w:u w:val="single"/>
    </w:rPr>
  </w:style>
  <w:style w:type="character" w:styleId="PageNumber">
    <w:name w:val="page number"/>
    <w:basedOn w:val="DefaultParagraphFont"/>
    <w:uiPriority w:val="99"/>
    <w:semiHidden/>
    <w:rsid w:val="00A778AC"/>
  </w:style>
  <w:style w:type="paragraph" w:styleId="ListParagraph">
    <w:name w:val="List Paragraph"/>
    <w:basedOn w:val="Normal"/>
    <w:uiPriority w:val="34"/>
    <w:qFormat/>
    <w:rsid w:val="00C42C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1E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7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727"/>
    <w:rPr>
      <w:rFonts w:ascii="Lucida Grande" w:hAnsi="Lucida Grande" w:cs="Lucida Grande"/>
      <w:sz w:val="18"/>
      <w:szCs w:val="18"/>
      <w:u w:val="single"/>
      <w:lang w:eastAsia="ja-JP"/>
    </w:rPr>
  </w:style>
  <w:style w:type="character" w:styleId="Strong">
    <w:name w:val="Strong"/>
    <w:basedOn w:val="DefaultParagraphFont"/>
    <w:uiPriority w:val="22"/>
    <w:qFormat/>
    <w:rsid w:val="00B061C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7275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372A4"/>
    <w:pPr>
      <w:spacing w:before="100" w:beforeAutospacing="1" w:after="100" w:afterAutospacing="1"/>
    </w:pPr>
    <w:rPr>
      <w:rFonts w:ascii="Times New Roman" w:eastAsia="Times New Roman" w:hAnsi="Times New Roman" w:cs="Times New Roman"/>
      <w:u w:val="none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C1C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C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CB7"/>
    <w:rPr>
      <w:rFonts w:ascii="Arial" w:hAnsi="Arial" w:cs="Arial"/>
      <w:sz w:val="20"/>
      <w:szCs w:val="20"/>
      <w:u w:val="single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C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CB7"/>
    <w:rPr>
      <w:rFonts w:ascii="Arial" w:hAnsi="Arial" w:cs="Arial"/>
      <w:b/>
      <w:bCs/>
      <w:sz w:val="20"/>
      <w:szCs w:val="20"/>
      <w:u w:val="single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36884-A8E8-428E-BE49-9D2547368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Baird + Driskell Community Planning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Jeffery Baird</dc:creator>
  <cp:keywords/>
  <dc:description/>
  <cp:lastModifiedBy>Joshua Abrams</cp:lastModifiedBy>
  <cp:revision>21</cp:revision>
  <cp:lastPrinted>2016-11-17T16:36:00Z</cp:lastPrinted>
  <dcterms:created xsi:type="dcterms:W3CDTF">2019-01-30T04:36:00Z</dcterms:created>
  <dcterms:modified xsi:type="dcterms:W3CDTF">2019-10-18T21:31:00Z</dcterms:modified>
</cp:coreProperties>
</file>